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67" w:rsidRPr="007721EE" w:rsidRDefault="00154367" w:rsidP="00154367">
      <w:pPr>
        <w:pStyle w:val="-"/>
        <w:wordWrap w:val="0"/>
        <w:jc w:val="left"/>
      </w:pPr>
      <w:r w:rsidRPr="007721EE">
        <w:rPr>
          <w:noProof/>
        </w:rPr>
        <w:drawing>
          <wp:inline distT="0" distB="0" distL="0" distR="0" wp14:anchorId="40BFE12F" wp14:editId="1C2EA2D1">
            <wp:extent cx="1455156" cy="5760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156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721EE" w:rsidRDefault="00154367" w:rsidP="00154367">
      <w:pPr>
        <w:pStyle w:val="-"/>
        <w:wordWrap w:val="0"/>
      </w:pPr>
    </w:p>
    <w:p w:rsidR="00154367" w:rsidRPr="007721EE" w:rsidRDefault="00154367" w:rsidP="00154367">
      <w:pPr>
        <w:pStyle w:val="-"/>
        <w:wordWrap w:val="0"/>
      </w:pPr>
    </w:p>
    <w:p w:rsidR="00154367" w:rsidRPr="007721EE" w:rsidRDefault="00154367" w:rsidP="00154367">
      <w:pPr>
        <w:pStyle w:val="-"/>
        <w:wordWrap w:val="0"/>
        <w:rPr>
          <w:sz w:val="42"/>
          <w:szCs w:val="42"/>
        </w:rPr>
      </w:pPr>
      <w:r w:rsidRPr="007721EE">
        <w:rPr>
          <w:sz w:val="42"/>
          <w:szCs w:val="42"/>
        </w:rPr>
        <w:fldChar w:fldCharType="begin"/>
      </w:r>
      <w:r w:rsidRPr="007721EE">
        <w:rPr>
          <w:sz w:val="42"/>
          <w:szCs w:val="42"/>
        </w:rPr>
        <w:instrText xml:space="preserve"> SUBJECT   \* MERGEFORMAT </w:instrText>
      </w:r>
      <w:r w:rsidRPr="007721EE">
        <w:rPr>
          <w:sz w:val="42"/>
          <w:szCs w:val="42"/>
        </w:rPr>
        <w:fldChar w:fldCharType="separate"/>
      </w:r>
      <w:r w:rsidRPr="007721EE">
        <w:rPr>
          <w:sz w:val="42"/>
          <w:szCs w:val="42"/>
        </w:rPr>
        <w:t xml:space="preserve">DB생명 디지털판매Site구축 </w:t>
      </w:r>
      <w:r w:rsidRPr="007721EE">
        <w:rPr>
          <w:rFonts w:hint="eastAsia"/>
          <w:sz w:val="42"/>
          <w:szCs w:val="42"/>
        </w:rPr>
        <w:t>사업</w:t>
      </w:r>
      <w:r w:rsidRPr="007721EE">
        <w:rPr>
          <w:sz w:val="42"/>
          <w:szCs w:val="42"/>
        </w:rPr>
        <w:fldChar w:fldCharType="end"/>
      </w:r>
    </w:p>
    <w:p w:rsidR="00154367" w:rsidRPr="007721EE" w:rsidRDefault="00154367" w:rsidP="00154367">
      <w:pPr>
        <w:pStyle w:val="-"/>
        <w:wordWrap w:val="0"/>
      </w:pPr>
    </w:p>
    <w:p w:rsidR="00154367" w:rsidRPr="007721EE" w:rsidRDefault="00154367" w:rsidP="00154367">
      <w:pPr>
        <w:pStyle w:val="-"/>
        <w:wordWrap w:val="0"/>
      </w:pPr>
    </w:p>
    <w:p w:rsidR="00154367" w:rsidRPr="007721EE" w:rsidRDefault="00154367" w:rsidP="00154367">
      <w:pPr>
        <w:pStyle w:val="-0"/>
        <w:wordWrap w:val="0"/>
        <w:rPr>
          <w:sz w:val="40"/>
          <w:szCs w:val="40"/>
        </w:rPr>
      </w:pPr>
      <w:r w:rsidRPr="007721EE">
        <w:rPr>
          <w:rFonts w:hint="eastAsia"/>
          <w:sz w:val="40"/>
          <w:szCs w:val="40"/>
        </w:rPr>
        <w:t>소스코드 취약</w:t>
      </w:r>
      <w:r>
        <w:rPr>
          <w:rFonts w:hint="eastAsia"/>
          <w:sz w:val="40"/>
          <w:szCs w:val="40"/>
        </w:rPr>
        <w:t xml:space="preserve">점 </w:t>
      </w:r>
      <w:r w:rsidRPr="007721EE">
        <w:rPr>
          <w:rFonts w:hint="eastAsia"/>
          <w:sz w:val="40"/>
          <w:szCs w:val="40"/>
        </w:rPr>
        <w:t>점검</w:t>
      </w:r>
      <w:r>
        <w:rPr>
          <w:rFonts w:hint="eastAsia"/>
          <w:sz w:val="40"/>
          <w:szCs w:val="40"/>
        </w:rPr>
        <w:t xml:space="preserve"> </w:t>
      </w:r>
      <w:r w:rsidRPr="007721EE">
        <w:rPr>
          <w:rFonts w:hint="eastAsia"/>
          <w:sz w:val="40"/>
          <w:szCs w:val="40"/>
        </w:rPr>
        <w:t>보고서</w:t>
      </w:r>
    </w:p>
    <w:tbl>
      <w:tblPr>
        <w:tblW w:w="0" w:type="auto"/>
        <w:jc w:val="righ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</w:tblGrid>
      <w:tr w:rsidR="00154367" w:rsidRPr="007721EE" w:rsidTr="00EA376C">
        <w:trPr>
          <w:jc w:val="right"/>
        </w:trPr>
        <w:tc>
          <w:tcPr>
            <w:tcW w:w="3960" w:type="dxa"/>
            <w:vAlign w:val="center"/>
          </w:tcPr>
          <w:p w:rsidR="00154367" w:rsidRPr="007721EE" w:rsidRDefault="00154367" w:rsidP="00EA376C">
            <w:pPr>
              <w:wordWrap w:val="0"/>
              <w:jc w:val="right"/>
              <w:rPr>
                <w:rFonts w:hAnsi="바탕체"/>
                <w:b/>
                <w:sz w:val="28"/>
                <w:szCs w:val="28"/>
              </w:rPr>
            </w:pPr>
          </w:p>
        </w:tc>
      </w:tr>
    </w:tbl>
    <w:p w:rsidR="00154367" w:rsidRPr="007721EE" w:rsidRDefault="00154367" w:rsidP="00154367">
      <w:pPr>
        <w:pStyle w:val="-1"/>
        <w:wordWrap w:val="0"/>
        <w:rPr>
          <w:rFonts w:hAnsi="바탕체"/>
        </w:rPr>
      </w:pPr>
    </w:p>
    <w:p w:rsidR="00154367" w:rsidRPr="007721EE" w:rsidRDefault="00154367" w:rsidP="00154367">
      <w:pPr>
        <w:pStyle w:val="-2"/>
        <w:wordWrap w:val="0"/>
        <w:rPr>
          <w:sz w:val="40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  <w:r>
        <w:t>Ver 1.0</w:t>
      </w: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pStyle w:val="-2"/>
        <w:wordWrap w:val="0"/>
        <w:rPr>
          <w:bCs/>
          <w:szCs w:val="28"/>
        </w:rPr>
      </w:pPr>
    </w:p>
    <w:p w:rsidR="00154367" w:rsidRPr="007721EE" w:rsidRDefault="00154367" w:rsidP="00154367">
      <w:pPr>
        <w:adjustRightInd/>
        <w:spacing w:line="240" w:lineRule="auto"/>
        <w:jc w:val="left"/>
        <w:textAlignment w:val="auto"/>
        <w:rPr>
          <w:rFonts w:hAnsi="바탕체"/>
          <w:b/>
          <w:bCs/>
          <w:sz w:val="24"/>
          <w:szCs w:val="28"/>
        </w:rPr>
      </w:pPr>
      <w:r w:rsidRPr="007721EE">
        <w:rPr>
          <w:rFonts w:hAnsi="바탕체"/>
          <w:sz w:val="24"/>
          <w:szCs w:val="28"/>
        </w:rPr>
        <w:br w:type="page"/>
      </w:r>
    </w:p>
    <w:p w:rsidR="00154367" w:rsidRPr="007721EE" w:rsidRDefault="00154367" w:rsidP="00154367">
      <w:pPr>
        <w:pStyle w:val="--"/>
        <w:rPr>
          <w:rFonts w:hAnsi="바탕체"/>
        </w:rPr>
      </w:pPr>
      <w:r w:rsidRPr="007721EE">
        <w:rPr>
          <w:rFonts w:hAnsi="바탕체"/>
        </w:rPr>
        <w:t>개 정 이 력</w:t>
      </w:r>
    </w:p>
    <w:p w:rsidR="00154367" w:rsidRPr="007721EE" w:rsidRDefault="00154367" w:rsidP="00154367">
      <w:pPr>
        <w:rPr>
          <w:rFonts w:hAnsi="바탕체"/>
        </w:rPr>
      </w:pP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0"/>
        <w:gridCol w:w="1332"/>
        <w:gridCol w:w="4806"/>
        <w:gridCol w:w="1111"/>
        <w:gridCol w:w="1003"/>
      </w:tblGrid>
      <w:tr w:rsidR="00154367" w:rsidRPr="007721EE" w:rsidTr="00EA376C">
        <w:trPr>
          <w:trHeight w:val="389"/>
          <w:tblHeader/>
        </w:trPr>
        <w:tc>
          <w:tcPr>
            <w:tcW w:w="10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54367" w:rsidRPr="007721EE" w:rsidRDefault="00154367" w:rsidP="00EA376C">
            <w:pPr>
              <w:pStyle w:val="a5"/>
              <w:rPr>
                <w:rFonts w:hAnsi="바탕체"/>
              </w:rPr>
            </w:pPr>
            <w:r w:rsidRPr="007721EE">
              <w:rPr>
                <w:rFonts w:hAnsi="바탕체"/>
              </w:rPr>
              <w:t>버전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54367" w:rsidRPr="007721EE" w:rsidRDefault="00154367" w:rsidP="00EA376C">
            <w:pPr>
              <w:pStyle w:val="a5"/>
              <w:rPr>
                <w:rFonts w:hAnsi="바탕체"/>
              </w:rPr>
            </w:pPr>
            <w:r w:rsidRPr="007721EE">
              <w:rPr>
                <w:rFonts w:hAnsi="바탕체"/>
              </w:rPr>
              <w:t>변경일</w:t>
            </w:r>
          </w:p>
        </w:tc>
        <w:tc>
          <w:tcPr>
            <w:tcW w:w="4806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54367" w:rsidRPr="007721EE" w:rsidRDefault="00154367" w:rsidP="00EA376C">
            <w:pPr>
              <w:pStyle w:val="a5"/>
              <w:rPr>
                <w:rFonts w:hAnsi="바탕체"/>
              </w:rPr>
            </w:pPr>
            <w:r w:rsidRPr="007721EE">
              <w:rPr>
                <w:rFonts w:hAnsi="바탕체"/>
              </w:rPr>
              <w:t>변경내용</w:t>
            </w:r>
            <w:r w:rsidRPr="007721EE">
              <w:rPr>
                <w:rStyle w:val="a7"/>
                <w:rFonts w:hAnsi="바탕체"/>
              </w:rPr>
              <w:footnoteReference w:id="1"/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54367" w:rsidRPr="007721EE" w:rsidRDefault="00154367" w:rsidP="00EA376C">
            <w:pPr>
              <w:pStyle w:val="a5"/>
              <w:rPr>
                <w:rFonts w:hAnsi="바탕체"/>
              </w:rPr>
            </w:pPr>
            <w:r w:rsidRPr="007721EE">
              <w:rPr>
                <w:rFonts w:hAnsi="바탕체"/>
              </w:rPr>
              <w:t>작성자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154367" w:rsidRPr="007721EE" w:rsidRDefault="00154367" w:rsidP="00EA376C">
            <w:pPr>
              <w:pStyle w:val="a5"/>
              <w:rPr>
                <w:rFonts w:hAnsi="바탕체"/>
              </w:rPr>
            </w:pPr>
            <w:r w:rsidRPr="007721EE">
              <w:rPr>
                <w:rFonts w:hAnsi="바탕체"/>
              </w:rPr>
              <w:t>승인자</w:t>
            </w: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</w:rPr>
            </w:pPr>
            <w:r w:rsidRPr="007721EE">
              <w:rPr>
                <w:rFonts w:hAnsi="바탕체"/>
                <w:sz w:val="20"/>
              </w:rPr>
              <w:t>1.0</w:t>
            </w: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</w:rPr>
            </w:pPr>
            <w:r w:rsidRPr="007721EE">
              <w:rPr>
                <w:rFonts w:hAnsi="바탕체"/>
                <w:sz w:val="20"/>
              </w:rPr>
              <w:t>2023.11.13</w:t>
            </w: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/>
                <w:sz w:val="20"/>
              </w:rPr>
              <w:t>산출물 최초작성</w:t>
            </w: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김두포</w:t>
            </w: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윤진한</w:t>
            </w: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wordWrap w:val="0"/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wordWrap w:val="0"/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wordWrap w:val="0"/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154367" w:rsidRPr="007721EE" w:rsidTr="00EA376C">
        <w:trPr>
          <w:trHeight w:val="389"/>
        </w:trPr>
        <w:tc>
          <w:tcPr>
            <w:tcW w:w="1000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4806" w:type="dxa"/>
            <w:vAlign w:val="center"/>
          </w:tcPr>
          <w:p w:rsidR="00154367" w:rsidRPr="007721EE" w:rsidRDefault="00154367" w:rsidP="00EA376C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154367" w:rsidRPr="007721EE" w:rsidRDefault="00154367" w:rsidP="00EA376C">
            <w:pPr>
              <w:jc w:val="center"/>
              <w:rPr>
                <w:rFonts w:hAnsi="바탕체"/>
                <w:sz w:val="20"/>
                <w:szCs w:val="18"/>
              </w:rPr>
            </w:pPr>
          </w:p>
        </w:tc>
      </w:tr>
    </w:tbl>
    <w:p w:rsidR="00154367" w:rsidRPr="007721EE" w:rsidRDefault="00154367" w:rsidP="00154367">
      <w:pPr>
        <w:pStyle w:val="a6"/>
        <w:widowControl/>
        <w:wordWrap/>
        <w:rPr>
          <w:rFonts w:hAnsi="바탕체"/>
        </w:rPr>
      </w:pPr>
    </w:p>
    <w:p w:rsidR="00154367" w:rsidRPr="007721EE" w:rsidRDefault="00154367" w:rsidP="00154367">
      <w:pPr>
        <w:pStyle w:val="--"/>
        <w:rPr>
          <w:rFonts w:hAnsi="바탕체"/>
        </w:rPr>
      </w:pPr>
      <w:r w:rsidRPr="007721EE">
        <w:rPr>
          <w:rFonts w:hAnsi="바탕체"/>
        </w:rPr>
        <w:br w:type="page"/>
        <w:t>목   차</w:t>
      </w:r>
    </w:p>
    <w:p w:rsidR="00154367" w:rsidRPr="007721EE" w:rsidRDefault="00154367" w:rsidP="00154367">
      <w:pPr>
        <w:jc w:val="center"/>
        <w:rPr>
          <w:rFonts w:hAnsi="바탕체"/>
        </w:rPr>
      </w:pPr>
    </w:p>
    <w:p w:rsidR="00154367" w:rsidRDefault="00154367" w:rsidP="00154367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 w:rsidRPr="007721EE">
        <w:rPr>
          <w:rFonts w:hAnsi="바탕체"/>
          <w:b w:val="0"/>
          <w:caps w:val="0"/>
        </w:rPr>
        <w:fldChar w:fldCharType="begin"/>
      </w:r>
      <w:r w:rsidRPr="007721EE">
        <w:rPr>
          <w:rFonts w:hAnsi="바탕체"/>
          <w:b w:val="0"/>
          <w:caps w:val="0"/>
        </w:rPr>
        <w:instrText xml:space="preserve"> TOC \o "1-4" \h \z \u </w:instrText>
      </w:r>
      <w:r w:rsidRPr="007721EE">
        <w:rPr>
          <w:rFonts w:hAnsi="바탕체"/>
          <w:b w:val="0"/>
          <w:caps w:val="0"/>
        </w:rPr>
        <w:fldChar w:fldCharType="separate"/>
      </w:r>
      <w:hyperlink w:anchor="_Toc150871833" w:history="1">
        <w:r w:rsidRPr="00D60673">
          <w:rPr>
            <w:rStyle w:val="a3"/>
            <w:rFonts w:hAnsi="바탕체"/>
            <w:noProof/>
          </w:rPr>
          <w:t>1. 개요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34" w:history="1">
        <w:r w:rsidRPr="00D60673">
          <w:rPr>
            <w:rStyle w:val="a3"/>
            <w:rFonts w:hAnsi="바탕체"/>
            <w:noProof/>
          </w:rPr>
          <w:t>1.1 목적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35" w:history="1">
        <w:r w:rsidRPr="00D60673">
          <w:rPr>
            <w:rStyle w:val="a3"/>
            <w:rFonts w:hAnsi="바탕체"/>
            <w:noProof/>
          </w:rPr>
          <w:t>1.1.1 업무분장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36" w:history="1">
        <w:r w:rsidRPr="00D60673">
          <w:rPr>
            <w:rStyle w:val="a3"/>
            <w:rFonts w:hAnsi="바탕체"/>
            <w:noProof/>
          </w:rPr>
          <w:t>1.1.2 취약점 분석 대상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37" w:history="1">
        <w:r w:rsidRPr="00D60673">
          <w:rPr>
            <w:rStyle w:val="a3"/>
            <w:rFonts w:hAnsi="바탕체"/>
            <w:noProof/>
          </w:rPr>
          <w:t>1.1.1 취약점 분석 수행 일정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0871838" w:history="1">
        <w:r w:rsidRPr="00D60673">
          <w:rPr>
            <w:rStyle w:val="a3"/>
            <w:rFonts w:hAnsi="바탕체"/>
            <w:noProof/>
          </w:rPr>
          <w:t>2. 점검 항목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２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39" w:history="1">
        <w:r w:rsidRPr="00D60673">
          <w:rPr>
            <w:rStyle w:val="a3"/>
            <w:rFonts w:hAnsi="바탕체"/>
            <w:noProof/>
          </w:rPr>
          <w:t>2.1 Bug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２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40" w:history="1">
        <w:r w:rsidRPr="00D60673">
          <w:rPr>
            <w:rStyle w:val="a3"/>
            <w:rFonts w:hAnsi="바탕체"/>
            <w:noProof/>
          </w:rPr>
          <w:t>2.2 Vulnerability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５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0871841" w:history="1">
        <w:r w:rsidRPr="00D60673">
          <w:rPr>
            <w:rStyle w:val="a3"/>
            <w:rFonts w:hAnsi="바탕체"/>
            <w:noProof/>
          </w:rPr>
          <w:t>3. 수행 방법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７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0871842" w:history="1">
        <w:r w:rsidRPr="00D60673">
          <w:rPr>
            <w:rStyle w:val="a3"/>
            <w:rFonts w:hAnsi="바탕체"/>
            <w:noProof/>
          </w:rPr>
          <w:t>4. 재 진단 및 결과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８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43" w:history="1">
        <w:r w:rsidRPr="00D60673">
          <w:rPr>
            <w:rStyle w:val="a3"/>
            <w:rFonts w:hAnsi="바탕체"/>
            <w:noProof/>
          </w:rPr>
          <w:t>4.1 사용자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８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44" w:history="1">
        <w:r w:rsidRPr="00D60673">
          <w:rPr>
            <w:rStyle w:val="a3"/>
            <w:rFonts w:hAnsi="바탕체"/>
            <w:noProof/>
          </w:rPr>
          <w:t>4.1.1 Unresolved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８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45" w:history="1">
        <w:r w:rsidRPr="00D60673">
          <w:rPr>
            <w:rStyle w:val="a3"/>
            <w:rFonts w:hAnsi="바탕체"/>
            <w:noProof/>
          </w:rPr>
          <w:t>4.1.2 Fixed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９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46" w:history="1">
        <w:r w:rsidRPr="00D60673">
          <w:rPr>
            <w:rStyle w:val="a3"/>
            <w:rFonts w:hAnsi="바탕체"/>
            <w:noProof/>
          </w:rPr>
          <w:t>4.1.3 False Positive : 86개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９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47" w:history="1">
        <w:r w:rsidRPr="00D60673">
          <w:rPr>
            <w:rStyle w:val="a3"/>
            <w:rFonts w:hAnsi="바탕체"/>
            <w:noProof/>
          </w:rPr>
          <w:t>4.1.4 Won't fix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９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48" w:history="1">
        <w:r w:rsidRPr="00D60673">
          <w:rPr>
            <w:rStyle w:val="a3"/>
            <w:rFonts w:hAnsi="바탕체"/>
            <w:noProof/>
          </w:rPr>
          <w:t>4.2 관리자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１０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49" w:history="1">
        <w:r w:rsidRPr="00D60673">
          <w:rPr>
            <w:rStyle w:val="a3"/>
            <w:rFonts w:hAnsi="바탕체"/>
            <w:noProof/>
          </w:rPr>
          <w:t>4.2.1 Unresolved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１０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0" w:history="1">
        <w:r w:rsidRPr="00D60673">
          <w:rPr>
            <w:rStyle w:val="a3"/>
            <w:rFonts w:hAnsi="바탕체"/>
            <w:noProof/>
          </w:rPr>
          <w:t>4.2.1 Fixed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１０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1" w:history="1">
        <w:r w:rsidRPr="00D60673">
          <w:rPr>
            <w:rStyle w:val="a3"/>
            <w:rFonts w:hAnsi="바탕체"/>
            <w:noProof/>
          </w:rPr>
          <w:t>4.2.2 False Positive : 269개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2" w:history="1">
        <w:r w:rsidRPr="00D60673">
          <w:rPr>
            <w:rStyle w:val="a3"/>
            <w:rFonts w:hAnsi="바탕체"/>
            <w:noProof/>
          </w:rPr>
          <w:t>4.2.3 Won't fix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１１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0871853" w:history="1">
        <w:r w:rsidRPr="00D60673">
          <w:rPr>
            <w:rStyle w:val="a3"/>
            <w:rFonts w:hAnsi="바탕체"/>
            <w:noProof/>
          </w:rPr>
          <w:t>4.3 공통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１２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4" w:history="1">
        <w:r w:rsidRPr="00D60673">
          <w:rPr>
            <w:rStyle w:val="a3"/>
            <w:rFonts w:hAnsi="바탕체"/>
            <w:noProof/>
          </w:rPr>
          <w:t>4.3.1 Unresolved : 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１２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5" w:history="1">
        <w:r w:rsidRPr="00D60673">
          <w:rPr>
            <w:rStyle w:val="a3"/>
            <w:rFonts w:hAnsi="바탕체"/>
            <w:noProof/>
          </w:rPr>
          <w:t>4.3.1 Fixed : 58개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１３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6" w:history="1">
        <w:r w:rsidRPr="00D60673">
          <w:rPr>
            <w:rStyle w:val="a3"/>
            <w:rFonts w:hAnsi="바탕체"/>
            <w:noProof/>
          </w:rPr>
          <w:t>4.3.2 False Positive : 42개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１３</w:t>
        </w:r>
        <w:r>
          <w:rPr>
            <w:noProof/>
            <w:webHidden/>
          </w:rPr>
          <w:fldChar w:fldCharType="end"/>
        </w:r>
      </w:hyperlink>
    </w:p>
    <w:p w:rsidR="00154367" w:rsidRDefault="00154367" w:rsidP="00154367">
      <w:pPr>
        <w:pStyle w:val="3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0871857" w:history="1">
        <w:r w:rsidRPr="00D60673">
          <w:rPr>
            <w:rStyle w:val="a3"/>
            <w:rFonts w:hAnsi="바탕체"/>
            <w:noProof/>
          </w:rPr>
          <w:t>4.3.3 Won't fix : 270개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_Toc150871857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１４</w:t>
        </w:r>
        <w:r>
          <w:rPr>
            <w:noProof/>
            <w:webHidden/>
          </w:rPr>
          <w:fldChar w:fldCharType="end"/>
        </w:r>
      </w:hyperlink>
    </w:p>
    <w:p w:rsidR="00154367" w:rsidRPr="007721EE" w:rsidRDefault="00154367" w:rsidP="00154367">
      <w:pPr>
        <w:rPr>
          <w:rFonts w:hAnsi="바탕체"/>
          <w:b/>
          <w:caps/>
          <w:sz w:val="24"/>
        </w:rPr>
      </w:pPr>
      <w:r w:rsidRPr="007721EE">
        <w:rPr>
          <w:rFonts w:hAnsi="바탕체"/>
          <w:b/>
          <w:caps/>
          <w:sz w:val="24"/>
        </w:rPr>
        <w:fldChar w:fldCharType="end"/>
      </w:r>
    </w:p>
    <w:p w:rsidR="00154367" w:rsidRPr="007721EE" w:rsidRDefault="00154367" w:rsidP="00154367">
      <w:pPr>
        <w:rPr>
          <w:rFonts w:hAnsi="바탕체"/>
        </w:rPr>
        <w:sectPr w:rsidR="00154367" w:rsidRPr="007721EE" w:rsidSect="007721EE">
          <w:headerReference w:type="default" r:id="rId8"/>
          <w:pgSz w:w="11906" w:h="16838" w:code="9"/>
          <w:pgMar w:top="1701" w:right="1134" w:bottom="1134" w:left="1418" w:header="975" w:footer="323" w:gutter="0"/>
          <w:pgNumType w:fmt="numberInDash" w:start="1"/>
          <w:cols w:space="425"/>
          <w:titlePg/>
          <w:docGrid w:linePitch="299"/>
        </w:sectPr>
      </w:pPr>
      <w:bookmarkStart w:id="0" w:name="_Toc234747030"/>
    </w:p>
    <w:p w:rsidR="00154367" w:rsidRPr="007721EE" w:rsidRDefault="00154367" w:rsidP="00154367">
      <w:pPr>
        <w:pStyle w:val="1"/>
        <w:tabs>
          <w:tab w:val="num" w:pos="709"/>
        </w:tabs>
        <w:rPr>
          <w:rFonts w:hAnsi="바탕체"/>
        </w:rPr>
      </w:pPr>
      <w:bookmarkStart w:id="1" w:name="_Toc150871833"/>
      <w:bookmarkEnd w:id="0"/>
      <w:r w:rsidRPr="007721EE">
        <w:rPr>
          <w:rFonts w:hAnsi="바탕체" w:hint="eastAsia"/>
        </w:rPr>
        <w:t>개요</w:t>
      </w:r>
      <w:bookmarkEnd w:id="1"/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2" w:name="_Toc150871834"/>
      <w:r w:rsidRPr="007721EE">
        <w:rPr>
          <w:rFonts w:hAnsi="바탕체" w:hint="eastAsia"/>
        </w:rPr>
        <w:t>목적</w:t>
      </w:r>
      <w:bookmarkEnd w:id="2"/>
    </w:p>
    <w:p w:rsidR="00154367" w:rsidRPr="007721EE" w:rsidRDefault="00154367" w:rsidP="00154367">
      <w:pPr>
        <w:rPr>
          <w:rFonts w:hAnsi="바탕체"/>
          <w:sz w:val="20"/>
        </w:rPr>
      </w:pPr>
      <w:r w:rsidRPr="007721EE">
        <w:rPr>
          <w:rFonts w:hAnsi="바탕체" w:hint="eastAsia"/>
          <w:sz w:val="20"/>
        </w:rPr>
        <w:t>본 계획서는 웹어플리케이션을 분석하여</w:t>
      </w:r>
      <w:r>
        <w:rPr>
          <w:rFonts w:hAnsi="바탕체" w:hint="eastAsia"/>
          <w:sz w:val="20"/>
        </w:rPr>
        <w:t xml:space="preserve"> 취</w:t>
      </w:r>
      <w:r w:rsidRPr="007721EE">
        <w:rPr>
          <w:rFonts w:hAnsi="바탕체" w:hint="eastAsia"/>
          <w:sz w:val="20"/>
        </w:rPr>
        <w:t>약점을 진단하고,</w:t>
      </w:r>
      <w:r w:rsidRPr="007721EE">
        <w:rPr>
          <w:rFonts w:hAnsi="바탕체"/>
          <w:sz w:val="20"/>
        </w:rPr>
        <w:t xml:space="preserve"> </w:t>
      </w:r>
      <w:r w:rsidRPr="007721EE">
        <w:rPr>
          <w:rFonts w:hAnsi="바탕체" w:hint="eastAsia"/>
          <w:sz w:val="20"/>
        </w:rPr>
        <w:t>악의적 목적으로 접근하는 웹</w:t>
      </w:r>
      <w:r>
        <w:rPr>
          <w:rFonts w:hAnsi="바탕체" w:hint="eastAsia"/>
          <w:sz w:val="20"/>
        </w:rPr>
        <w:t xml:space="preserve"> </w:t>
      </w:r>
      <w:r w:rsidRPr="007721EE">
        <w:rPr>
          <w:rFonts w:hAnsi="바탕체" w:hint="eastAsia"/>
          <w:sz w:val="20"/>
        </w:rPr>
        <w:t>서비스 이용자의 불법적인 권한 획득 및 도욕과 같은 침해</w:t>
      </w:r>
      <w:r>
        <w:rPr>
          <w:rFonts w:hAnsi="바탕체" w:hint="eastAsia"/>
          <w:sz w:val="20"/>
        </w:rPr>
        <w:t xml:space="preserve"> </w:t>
      </w:r>
      <w:r w:rsidRPr="007721EE">
        <w:rPr>
          <w:rFonts w:hAnsi="바탕체" w:hint="eastAsia"/>
          <w:sz w:val="20"/>
        </w:rPr>
        <w:t>사고를 미연에 방지하기 위한 목적으로 수행한다.</w:t>
      </w:r>
    </w:p>
    <w:p w:rsidR="00154367" w:rsidRPr="007721EE" w:rsidRDefault="00154367" w:rsidP="00154367">
      <w:pPr>
        <w:rPr>
          <w:rFonts w:hAnsi="바탕체"/>
        </w:rPr>
      </w:pPr>
      <w:r w:rsidRPr="007721EE">
        <w:rPr>
          <w:rFonts w:hAnsi="바탕체" w:hint="eastAsia"/>
          <w:sz w:val="20"/>
        </w:rPr>
        <w:t>또한 시스템 구간에 존재하는 보안상 취약점을 진단 분석하고 이에 대한 적절한 보안대책을 제시하여 정보</w:t>
      </w:r>
      <w:r>
        <w:rPr>
          <w:rFonts w:hAnsi="바탕체" w:hint="eastAsia"/>
          <w:sz w:val="20"/>
        </w:rPr>
        <w:t xml:space="preserve"> </w:t>
      </w:r>
      <w:r w:rsidRPr="007721EE">
        <w:rPr>
          <w:rFonts w:hAnsi="바탕체" w:hint="eastAsia"/>
          <w:sz w:val="20"/>
        </w:rPr>
        <w:t>자산의 보안수준을 강화하고자 한다.</w:t>
      </w:r>
    </w:p>
    <w:p w:rsidR="00154367" w:rsidRPr="007721EE" w:rsidRDefault="00154367" w:rsidP="00154367">
      <w:pPr>
        <w:pStyle w:val="3"/>
        <w:ind w:left="1000" w:hanging="400"/>
        <w:rPr>
          <w:rFonts w:hAnsi="바탕체"/>
        </w:rPr>
      </w:pPr>
      <w:bookmarkStart w:id="3" w:name="_Toc150871835"/>
      <w:r w:rsidRPr="007721EE">
        <w:rPr>
          <w:rFonts w:hAnsi="바탕체" w:hint="eastAsia"/>
        </w:rPr>
        <w:t>업무분장</w:t>
      </w:r>
      <w:bookmarkEnd w:id="3"/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13"/>
        <w:gridCol w:w="5386"/>
        <w:gridCol w:w="2552"/>
      </w:tblGrid>
      <w:tr w:rsidR="00154367" w:rsidRPr="007721EE" w:rsidTr="00EA376C">
        <w:trPr>
          <w:trHeight w:val="227"/>
        </w:trPr>
        <w:tc>
          <w:tcPr>
            <w:tcW w:w="1413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역할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책임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담당자</w:t>
            </w:r>
          </w:p>
        </w:tc>
      </w:tr>
      <w:tr w:rsidR="00154367" w:rsidRPr="007721EE" w:rsidTr="00EA376C">
        <w:trPr>
          <w:trHeight w:val="227"/>
        </w:trPr>
        <w:tc>
          <w:tcPr>
            <w:tcW w:w="141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취약점 분석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각 보안 취약점 분석의 스케줄 및 진행을 담당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AA</w:t>
            </w:r>
          </w:p>
        </w:tc>
      </w:tr>
      <w:tr w:rsidR="00154367" w:rsidRPr="007721EE" w:rsidTr="00EA376C">
        <w:trPr>
          <w:trHeight w:val="227"/>
        </w:trPr>
        <w:tc>
          <w:tcPr>
            <w:tcW w:w="141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취약점 수정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각 보안 취약점 분석결과에 대한 처리를 담당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 xml:space="preserve">각 업무 </w:t>
            </w:r>
            <w:r w:rsidRPr="007721EE">
              <w:rPr>
                <w:rFonts w:hAnsi="바탕체"/>
                <w:sz w:val="20"/>
              </w:rPr>
              <w:t xml:space="preserve">PL </w:t>
            </w:r>
            <w:r w:rsidRPr="007721EE">
              <w:rPr>
                <w:rFonts w:hAnsi="바탕체" w:hint="eastAsia"/>
                <w:sz w:val="20"/>
              </w:rPr>
              <w:t>및 개발자</w:t>
            </w: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pStyle w:val="3"/>
        <w:ind w:left="1000" w:hanging="400"/>
        <w:rPr>
          <w:rFonts w:hAnsi="바탕체"/>
        </w:rPr>
      </w:pPr>
      <w:bookmarkStart w:id="4" w:name="_Toc150871836"/>
      <w:r w:rsidRPr="007721EE">
        <w:rPr>
          <w:rFonts w:hAnsi="바탕체" w:hint="eastAsia"/>
        </w:rPr>
        <w:t>취약점 분석 대상</w:t>
      </w:r>
      <w:bookmarkEnd w:id="4"/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13"/>
        <w:gridCol w:w="7229"/>
        <w:gridCol w:w="709"/>
      </w:tblGrid>
      <w:tr w:rsidR="00154367" w:rsidRPr="007721EE" w:rsidTr="00EA376C">
        <w:tc>
          <w:tcPr>
            <w:tcW w:w="1413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대상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업무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비고</w:t>
            </w:r>
          </w:p>
        </w:tc>
      </w:tr>
      <w:tr w:rsidR="00154367" w:rsidRPr="007721EE" w:rsidTr="00EA376C">
        <w:tc>
          <w:tcPr>
            <w:tcW w:w="141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dbcm-app</w:t>
            </w:r>
          </w:p>
        </w:tc>
        <w:tc>
          <w:tcPr>
            <w:tcW w:w="722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사용자</w:t>
            </w:r>
          </w:p>
        </w:tc>
        <w:tc>
          <w:tcPr>
            <w:tcW w:w="70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c>
          <w:tcPr>
            <w:tcW w:w="141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dbcm-admin</w:t>
            </w:r>
          </w:p>
        </w:tc>
        <w:tc>
          <w:tcPr>
            <w:tcW w:w="722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관리자</w:t>
            </w:r>
          </w:p>
        </w:tc>
        <w:tc>
          <w:tcPr>
            <w:tcW w:w="70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c>
          <w:tcPr>
            <w:tcW w:w="141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dbcm-co</w:t>
            </w:r>
          </w:p>
        </w:tc>
        <w:tc>
          <w:tcPr>
            <w:tcW w:w="722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공통</w:t>
            </w:r>
          </w:p>
        </w:tc>
        <w:tc>
          <w:tcPr>
            <w:tcW w:w="709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pStyle w:val="3"/>
        <w:numPr>
          <w:ilvl w:val="2"/>
          <w:numId w:val="2"/>
        </w:numPr>
        <w:ind w:left="1000" w:hanging="400"/>
        <w:rPr>
          <w:rFonts w:hAnsi="바탕체"/>
        </w:rPr>
      </w:pPr>
      <w:bookmarkStart w:id="5" w:name="_Toc150871837"/>
      <w:r w:rsidRPr="007721EE">
        <w:rPr>
          <w:rFonts w:hAnsi="바탕체" w:hint="eastAsia"/>
        </w:rPr>
        <w:t>취약점 분석</w:t>
      </w:r>
      <w:r w:rsidRPr="007721EE">
        <w:rPr>
          <w:rFonts w:hAnsi="바탕체"/>
        </w:rPr>
        <w:t xml:space="preserve"> </w:t>
      </w:r>
      <w:r w:rsidRPr="007721EE">
        <w:rPr>
          <w:rFonts w:hAnsi="바탕체" w:hint="eastAsia"/>
        </w:rPr>
        <w:t>수행 일정</w:t>
      </w:r>
      <w:bookmarkEnd w:id="5"/>
    </w:p>
    <w:tbl>
      <w:tblPr>
        <w:tblStyle w:val="a4"/>
        <w:tblW w:w="9353" w:type="dxa"/>
        <w:tblLook w:val="04A0" w:firstRow="1" w:lastRow="0" w:firstColumn="1" w:lastColumn="0" w:noHBand="0" w:noVBand="1"/>
      </w:tblPr>
      <w:tblGrid>
        <w:gridCol w:w="3114"/>
        <w:gridCol w:w="2835"/>
        <w:gridCol w:w="2693"/>
        <w:gridCol w:w="711"/>
      </w:tblGrid>
      <w:tr w:rsidR="00154367" w:rsidRPr="007721EE" w:rsidTr="00EA376C">
        <w:trPr>
          <w:trHeight w:val="300"/>
        </w:trPr>
        <w:tc>
          <w:tcPr>
            <w:tcW w:w="3114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일정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일정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담당자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비고</w:t>
            </w:r>
          </w:p>
        </w:tc>
      </w:tr>
      <w:tr w:rsidR="00154367" w:rsidRPr="007721EE" w:rsidTr="00EA376C">
        <w:trPr>
          <w:trHeight w:val="286"/>
        </w:trPr>
        <w:tc>
          <w:tcPr>
            <w:tcW w:w="311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소스 취약점 검사 계획 수립</w:t>
            </w:r>
          </w:p>
        </w:tc>
        <w:tc>
          <w:tcPr>
            <w:tcW w:w="2835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2023.10.0</w:t>
            </w:r>
            <w:r w:rsidRPr="007721EE">
              <w:rPr>
                <w:rFonts w:hAnsi="바탕체"/>
                <w:sz w:val="20"/>
              </w:rPr>
              <w:t>2</w:t>
            </w:r>
          </w:p>
        </w:tc>
        <w:tc>
          <w:tcPr>
            <w:tcW w:w="269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AA</w:t>
            </w:r>
          </w:p>
        </w:tc>
        <w:tc>
          <w:tcPr>
            <w:tcW w:w="711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rPr>
          <w:trHeight w:val="300"/>
        </w:trPr>
        <w:tc>
          <w:tcPr>
            <w:tcW w:w="311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검사 실시</w:t>
            </w:r>
          </w:p>
        </w:tc>
        <w:tc>
          <w:tcPr>
            <w:tcW w:w="2835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2023.</w:t>
            </w:r>
            <w:r w:rsidRPr="007721EE">
              <w:rPr>
                <w:rFonts w:hAnsi="바탕체"/>
                <w:sz w:val="20"/>
              </w:rPr>
              <w:t>10.09 ~ 10.31</w:t>
            </w:r>
          </w:p>
        </w:tc>
        <w:tc>
          <w:tcPr>
            <w:tcW w:w="269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AA</w:t>
            </w:r>
          </w:p>
        </w:tc>
        <w:tc>
          <w:tcPr>
            <w:tcW w:w="711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rPr>
          <w:trHeight w:val="300"/>
        </w:trPr>
        <w:tc>
          <w:tcPr>
            <w:tcW w:w="311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검사 결과 조치 및 보완</w:t>
            </w:r>
          </w:p>
        </w:tc>
        <w:tc>
          <w:tcPr>
            <w:tcW w:w="2835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2023.10.</w:t>
            </w:r>
            <w:r w:rsidRPr="007721EE">
              <w:rPr>
                <w:rFonts w:hAnsi="바탕체"/>
                <w:sz w:val="20"/>
              </w:rPr>
              <w:t>16 ~ 10.31</w:t>
            </w:r>
          </w:p>
        </w:tc>
        <w:tc>
          <w:tcPr>
            <w:tcW w:w="2693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각 업무 PL 및 개발자</w:t>
            </w:r>
          </w:p>
        </w:tc>
        <w:tc>
          <w:tcPr>
            <w:tcW w:w="711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adjustRightInd/>
        <w:spacing w:after="160" w:line="259" w:lineRule="auto"/>
        <w:textAlignment w:val="auto"/>
        <w:rPr>
          <w:rFonts w:hAnsi="바탕체"/>
        </w:rPr>
      </w:pPr>
      <w:r w:rsidRPr="007721EE">
        <w:rPr>
          <w:rFonts w:hAnsi="바탕체"/>
        </w:rPr>
        <w:br w:type="page"/>
      </w:r>
    </w:p>
    <w:p w:rsidR="00154367" w:rsidRPr="007721EE" w:rsidRDefault="00154367" w:rsidP="00154367">
      <w:pPr>
        <w:pStyle w:val="1"/>
        <w:tabs>
          <w:tab w:val="num" w:pos="709"/>
        </w:tabs>
        <w:rPr>
          <w:rFonts w:hAnsi="바탕체"/>
        </w:rPr>
      </w:pPr>
      <w:bookmarkStart w:id="6" w:name="_Toc150871838"/>
      <w:r w:rsidRPr="007721EE">
        <w:rPr>
          <w:rFonts w:hAnsi="바탕체" w:hint="eastAsia"/>
        </w:rPr>
        <w:t>점검 항목</w:t>
      </w:r>
      <w:bookmarkEnd w:id="6"/>
    </w:p>
    <w:p w:rsidR="00154367" w:rsidRPr="007721EE" w:rsidRDefault="00154367" w:rsidP="00154367">
      <w:pPr>
        <w:rPr>
          <w:rFonts w:hAnsi="바탕체"/>
          <w:sz w:val="20"/>
        </w:rPr>
      </w:pPr>
      <w:r w:rsidRPr="007721EE">
        <w:rPr>
          <w:rFonts w:hAnsi="바탕체"/>
          <w:sz w:val="20"/>
        </w:rPr>
        <w:t>DB Inc</w:t>
      </w:r>
      <w:r w:rsidRPr="007721EE">
        <w:rPr>
          <w:rFonts w:hAnsi="바탕체" w:hint="eastAsia"/>
          <w:sz w:val="20"/>
        </w:rPr>
        <w:t xml:space="preserve"> 제공하는 </w:t>
      </w:r>
      <w:r w:rsidRPr="007721EE">
        <w:rPr>
          <w:rFonts w:hAnsi="바탕체"/>
          <w:sz w:val="20"/>
        </w:rPr>
        <w:t>Quality Profile</w:t>
      </w:r>
      <w:r w:rsidRPr="007721EE">
        <w:rPr>
          <w:rFonts w:hAnsi="바탕체" w:hint="eastAsia"/>
          <w:sz w:val="20"/>
        </w:rPr>
        <w:t>을 기준으로 검사.</w:t>
      </w: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7" w:name="_Toc150871839"/>
      <w:r w:rsidRPr="007721EE">
        <w:rPr>
          <w:rFonts w:hAnsi="바탕체"/>
        </w:rPr>
        <w:t>Bug</w:t>
      </w:r>
      <w:bookmarkEnd w:id="7"/>
    </w:p>
    <w:p w:rsidR="00154367" w:rsidRPr="007721EE" w:rsidRDefault="00154367" w:rsidP="00154367">
      <w:pPr>
        <w:rPr>
          <w:rFonts w:hAnsi="바탕체"/>
          <w:sz w:val="20"/>
        </w:rPr>
      </w:pPr>
      <w:r w:rsidRPr="007721EE">
        <w:rPr>
          <w:rFonts w:hAnsi="바탕체"/>
          <w:sz w:val="20"/>
        </w:rPr>
        <w:t xml:space="preserve">- </w:t>
      </w:r>
      <w:r w:rsidRPr="007721EE">
        <w:rPr>
          <w:rFonts w:hAnsi="바탕체" w:hint="eastAsia"/>
          <w:sz w:val="20"/>
        </w:rPr>
        <w:t xml:space="preserve">Bug내 </w:t>
      </w:r>
      <w:r w:rsidRPr="007721EE">
        <w:rPr>
          <w:rFonts w:hAnsi="바탕체"/>
          <w:sz w:val="20"/>
        </w:rPr>
        <w:t>Blocker, Critical, Major</w:t>
      </w:r>
      <w:r w:rsidRPr="007721EE">
        <w:rPr>
          <w:rFonts w:hAnsi="바탕체" w:hint="eastAsia"/>
          <w:sz w:val="20"/>
        </w:rPr>
        <w:t>에 해당하는 사항만 체크.</w:t>
      </w:r>
    </w:p>
    <w:p w:rsidR="00154367" w:rsidRPr="007721EE" w:rsidRDefault="00154367" w:rsidP="00154367">
      <w:pPr>
        <w:rPr>
          <w:rFonts w:hAnsi="바탕체"/>
          <w:sz w:val="20"/>
        </w:rPr>
      </w:pPr>
      <w:r w:rsidRPr="007721EE">
        <w:rPr>
          <w:rFonts w:hAnsi="바탕체"/>
          <w:noProof/>
        </w:rPr>
        <w:drawing>
          <wp:inline distT="0" distB="0" distL="0" distR="0" wp14:anchorId="4428DE21" wp14:editId="6EDE6649">
            <wp:extent cx="5939790" cy="4445324"/>
            <wp:effectExtent l="0" t="0" r="381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721EE" w:rsidRDefault="00154367" w:rsidP="00154367">
      <w:pPr>
        <w:rPr>
          <w:rFonts w:hAnsi="바탕체"/>
          <w:sz w:val="20"/>
        </w:rPr>
      </w:pPr>
    </w:p>
    <w:p w:rsidR="00154367" w:rsidRPr="007721EE" w:rsidRDefault="00154367" w:rsidP="00154367">
      <w:pPr>
        <w:rPr>
          <w:rFonts w:hAnsi="바탕체"/>
        </w:rPr>
      </w:pPr>
      <w:r w:rsidRPr="007721EE">
        <w:rPr>
          <w:rFonts w:hAnsi="바탕체"/>
          <w:sz w:val="20"/>
        </w:rPr>
        <w:t xml:space="preserve">- </w:t>
      </w:r>
      <w:r w:rsidRPr="007721EE">
        <w:rPr>
          <w:rFonts w:hAnsi="바탕체" w:hint="eastAsia"/>
          <w:sz w:val="20"/>
        </w:rPr>
        <w:t xml:space="preserve">해당 취약점 </w:t>
      </w:r>
      <w:r w:rsidRPr="007721EE">
        <w:rPr>
          <w:rFonts w:hAnsi="바탕체"/>
          <w:sz w:val="20"/>
        </w:rPr>
        <w:t>74</w:t>
      </w:r>
      <w:r w:rsidRPr="007721EE">
        <w:rPr>
          <w:rFonts w:hAnsi="바탕체" w:hint="eastAsia"/>
          <w:sz w:val="20"/>
        </w:rPr>
        <w:t>개</w:t>
      </w:r>
    </w:p>
    <w:p w:rsidR="00154367" w:rsidRPr="007721EE" w:rsidRDefault="00154367" w:rsidP="00154367">
      <w:pPr>
        <w:rPr>
          <w:rFonts w:hAnsi="바탕체"/>
          <w:sz w:val="20"/>
        </w:rPr>
      </w:pPr>
    </w:p>
    <w:tbl>
      <w:tblPr>
        <w:tblW w:w="92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96"/>
      </w:tblGrid>
      <w:tr w:rsidR="00154367" w:rsidRPr="007721EE" w:rsidTr="00EA376C">
        <w:trPr>
          <w:trHeight w:val="325"/>
        </w:trPr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".equals()" should not be used to test the values of "Atomic" classes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"@NonNull" values should not be set to null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"BigDecimal(double)" should not be used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"Calendars" and "DateFormats" should not be static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"Cloneables" should implement "clone"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"compareTo" should not return "Integer.MIN_VALUE"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"Double.longBitsToDouble" should not be used for "int"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"equals(Object obj)" and "hashCode()" should be overridden in pairs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"equals(Object obj)" should be overridden along with the "compareTo(T obj)" method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"equals(Object obj)" should test argument type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"Externalizable" classes should have a no-arguments constructor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"hashCode" and "toString" should not be called on array instances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"InterruptedException" should not be ignored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"Iterator.hasNext()" should not call "Iterator.next()"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"notifyAll" should be used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"Object.wait(...)" and "Condition.await(...)" should be called inside a "while" loop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"Object.wait(...)" should never be called on objects that implement "java.util.concurrent.locks.Condition"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"PreparedStatement" and "ResultSet" methods should be called with valid indices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"read" and "readLine" return values should be used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"return" statements should not occur in "finally" blocks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"runFinalizersOnExit" should not be called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"ScheduledThreadPoolExecutor" should not have 0 core threads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"Serializable" inner classes of non-serializable classes should be "static"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"SingleConnectionFactory" instances should be set to "reconnectOnException"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"toString()" and "clone()" methods should not return null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"wait(...)", "notify()" and "notifyAll()" methods should only be called when a lock is obviously held on an object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A "for" loop update clause should move the counter in the right direction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Assertions should be complete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Assignments should not be made from within sub-expressions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Blocks synchronized on fields should not contain assignments of new objects to those fields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Classes should not be compared by name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Collections should not be passed as arguments to their own methods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Conditions should not unconditionally evaluate to "TRUE" or to "FALSE"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Custom serialization method signatures should meet requirements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Default EJB interceptors should be declared in "ejb-jar.xml"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Dissimilar primitive wrappers should not be used with the ternary operator without explicit casting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Fields in a "Serializable" class should either be transient or serializable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Identical expressions should not be used on both sides of a binary operator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IllegalMonitorStateException should not be caught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Inappropriate "Collection" calls should not be made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Inappropriate regular expressions should not be used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Instance methods should not write to "static" fields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Ints and longs should not be shifted by more than their number of bits-1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Invalid "Date" values should not be used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JUnit assertions should not be used in "run" methods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JUnit framework methods should be declared properly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JUnit test cases should call super methods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Locks should be released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Loop conditions should be true at least once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Loops should not be infinite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Math operands should be cast before assignment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Methods "wait(...)", "notify()" and "notifyAll()" should never be called on Thread instances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Methods should not be named "hashcode" or "equal"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Multiline blocks should be enclosed in curly braces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Neither "Math.abs" nor negation should be used on numbers that could be "MIN_VALUE"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Non-public methods should not be "@Transactional"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Non-serializable classes should not be written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Non-serializable objects should not be stored in "HttpSessions"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Null pointers should not be dereferenced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Printf-style format strings should not lead to unexpected behavior at runtime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Raw byte values should not be used in bitwise operations in combination with shifts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Reflection should not be used to check non-runtime annotations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Related "if/else if" statements should not have the same condition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Return values should not be ignored when function calls don't have any side effects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Servlets should not have mutable instance fields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Short-circuit logic should be used in boolean contexts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Silly equality checks should not be made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super.finalize() should be called at the end of Object.finalize() implementations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Synchronization should not be based on Strings or boxed primitives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The non-serializable super class of a "Serializable" class should have a no-argument constructor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The value returned from a stream read should be checked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Thread.run() and Runnable.run() should not be called directly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Values should not be uselessly incremented</w:t>
            </w:r>
          </w:p>
        </w:tc>
      </w:tr>
      <w:tr w:rsidR="00154367" w:rsidRPr="007721EE" w:rsidTr="00EA376C">
        <w:trPr>
          <w:trHeight w:val="325"/>
        </w:trPr>
        <w:tc>
          <w:tcPr>
            <w:tcW w:w="9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Variables should not be self-assigned</w:t>
            </w: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adjustRightInd/>
        <w:spacing w:after="160" w:line="259" w:lineRule="auto"/>
        <w:textAlignment w:val="auto"/>
        <w:rPr>
          <w:rFonts w:hAnsi="바탕체"/>
          <w:b/>
          <w:sz w:val="24"/>
        </w:rPr>
      </w:pPr>
      <w:r w:rsidRPr="007721EE">
        <w:rPr>
          <w:rFonts w:hAnsi="바탕체"/>
        </w:rPr>
        <w:br w:type="page"/>
      </w:r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8" w:name="_Toc150871840"/>
      <w:r w:rsidRPr="007721EE">
        <w:rPr>
          <w:rFonts w:hAnsi="바탕체"/>
        </w:rPr>
        <w:t>Vulnerability</w:t>
      </w:r>
      <w:bookmarkEnd w:id="8"/>
    </w:p>
    <w:p w:rsidR="00154367" w:rsidRPr="007721EE" w:rsidRDefault="00154367" w:rsidP="00154367">
      <w:pPr>
        <w:rPr>
          <w:rFonts w:hAnsi="바탕체"/>
          <w:sz w:val="20"/>
        </w:rPr>
      </w:pPr>
      <w:r w:rsidRPr="007721EE">
        <w:rPr>
          <w:rFonts w:hAnsi="바탕체"/>
          <w:sz w:val="20"/>
        </w:rPr>
        <w:t xml:space="preserve">- </w:t>
      </w:r>
      <w:r w:rsidRPr="007721EE">
        <w:rPr>
          <w:rFonts w:hAnsi="바탕체" w:hint="eastAsia"/>
          <w:sz w:val="20"/>
        </w:rPr>
        <w:t xml:space="preserve">취약점 내 </w:t>
      </w:r>
      <w:r w:rsidRPr="007721EE">
        <w:rPr>
          <w:rFonts w:hAnsi="바탕체"/>
          <w:sz w:val="20"/>
        </w:rPr>
        <w:t>Blocker, Critical, Major</w:t>
      </w:r>
      <w:r w:rsidRPr="007721EE">
        <w:rPr>
          <w:rFonts w:hAnsi="바탕체" w:hint="eastAsia"/>
          <w:sz w:val="20"/>
        </w:rPr>
        <w:t>에 해당하는 사항만 체크.</w:t>
      </w:r>
    </w:p>
    <w:p w:rsidR="00154367" w:rsidRPr="007721EE" w:rsidRDefault="00154367" w:rsidP="00154367">
      <w:pPr>
        <w:rPr>
          <w:rFonts w:hAnsi="바탕체"/>
        </w:rPr>
      </w:pPr>
      <w:r w:rsidRPr="007721EE">
        <w:rPr>
          <w:rFonts w:hAnsi="바탕체"/>
          <w:noProof/>
        </w:rPr>
        <w:drawing>
          <wp:inline distT="0" distB="0" distL="0" distR="0" wp14:anchorId="6506F79A" wp14:editId="5755BD2A">
            <wp:extent cx="5934075" cy="4429125"/>
            <wp:effectExtent l="0" t="0" r="9525" b="952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  <w:r w:rsidRPr="007721EE">
        <w:rPr>
          <w:rFonts w:hAnsi="바탕체"/>
          <w:sz w:val="20"/>
        </w:rPr>
        <w:t xml:space="preserve">- </w:t>
      </w:r>
      <w:r w:rsidRPr="007721EE">
        <w:rPr>
          <w:rFonts w:hAnsi="바탕체" w:hint="eastAsia"/>
          <w:sz w:val="20"/>
        </w:rPr>
        <w:t xml:space="preserve">해당 취약점 </w:t>
      </w:r>
      <w:r w:rsidRPr="007721EE">
        <w:rPr>
          <w:rFonts w:hAnsi="바탕체"/>
          <w:sz w:val="20"/>
        </w:rPr>
        <w:t>19</w:t>
      </w:r>
      <w:r w:rsidRPr="007721EE">
        <w:rPr>
          <w:rFonts w:hAnsi="바탕체" w:hint="eastAsia"/>
          <w:sz w:val="20"/>
        </w:rPr>
        <w:t>개</w:t>
      </w:r>
    </w:p>
    <w:tbl>
      <w:tblPr>
        <w:tblW w:w="93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51"/>
      </w:tblGrid>
      <w:tr w:rsidR="00154367" w:rsidRPr="007721EE" w:rsidTr="00EA376C">
        <w:trPr>
          <w:trHeight w:val="33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"enum" fields should not be publicly mutable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"HttpServletRequest.getRequestedSessionId()" should not be used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"public static" fields should be constant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"wait(...)" should be used instead of "Thread.sleep(...)" when a lock is held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Cookies should be "secure"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Credentials should not be hard-coded</w:t>
            </w:r>
          </w:p>
        </w:tc>
      </w:tr>
      <w:tr w:rsidR="00154367" w:rsidRPr="007721EE" w:rsidTr="00EA376C">
        <w:trPr>
          <w:trHeight w:val="57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Cryptographic RSA algorithms should always incorporate OAEP (Optimal Asymmetric Encryption Padding)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Exceptions should not be thrown from servlet methods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Generic exceptions should never be thrown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IP addresses should not be hardcoded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Mutable fields should not be "public static"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Neither DES (Data Encryption Standard) nor DESede (3DES) should be used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The Object.finalize() method should not be called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Throwable and Error should not be caught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Throwable.printStackTrace(...) should not be called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Values passed to SQL commands should be sanitized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Web applications should not have a "main" method</w:t>
            </w:r>
          </w:p>
        </w:tc>
      </w:tr>
      <w:tr w:rsidR="00154367" w:rsidRPr="007721EE" w:rsidTr="00EA376C">
        <w:trPr>
          <w:trHeight w:val="330"/>
        </w:trPr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367" w:rsidRPr="007721EE" w:rsidRDefault="00154367" w:rsidP="00EA376C">
            <w:pPr>
              <w:adjustRightInd/>
              <w:spacing w:line="240" w:lineRule="auto"/>
              <w:jc w:val="left"/>
              <w:textAlignment w:val="auto"/>
              <w:rPr>
                <w:rFonts w:hAnsi="바탕체" w:cs="Segoe UI"/>
                <w:color w:val="236A97"/>
                <w:sz w:val="20"/>
              </w:rPr>
            </w:pPr>
            <w:r w:rsidRPr="007721EE">
              <w:rPr>
                <w:rFonts w:hAnsi="바탕체" w:cs="Segoe UI"/>
                <w:color w:val="236A97"/>
                <w:sz w:val="20"/>
              </w:rPr>
              <w:t>Web applications should use validation filters</w:t>
            </w: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adjustRightInd/>
        <w:spacing w:after="160" w:line="259" w:lineRule="auto"/>
        <w:textAlignment w:val="auto"/>
        <w:rPr>
          <w:rFonts w:hAnsi="바탕체"/>
          <w:sz w:val="24"/>
        </w:rPr>
      </w:pPr>
      <w:r w:rsidRPr="007721EE">
        <w:rPr>
          <w:rFonts w:hAnsi="바탕체"/>
        </w:rPr>
        <w:br w:type="page"/>
      </w:r>
    </w:p>
    <w:p w:rsidR="00154367" w:rsidRPr="007721EE" w:rsidRDefault="00154367" w:rsidP="00154367">
      <w:pPr>
        <w:pStyle w:val="1"/>
        <w:tabs>
          <w:tab w:val="num" w:pos="709"/>
        </w:tabs>
        <w:rPr>
          <w:rFonts w:hAnsi="바탕체"/>
        </w:rPr>
      </w:pPr>
      <w:bookmarkStart w:id="9" w:name="_Toc150871841"/>
      <w:r w:rsidRPr="007721EE">
        <w:rPr>
          <w:rFonts w:hAnsi="바탕체" w:hint="eastAsia"/>
        </w:rPr>
        <w:t>수행 방법</w:t>
      </w:r>
      <w:bookmarkEnd w:id="9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5386"/>
        <w:gridCol w:w="844"/>
      </w:tblGrid>
      <w:tr w:rsidR="00154367" w:rsidRPr="007721EE" w:rsidTr="00EA376C">
        <w:tc>
          <w:tcPr>
            <w:tcW w:w="562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작업구분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수행방법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비고</w:t>
            </w:r>
          </w:p>
        </w:tc>
      </w:tr>
      <w:tr w:rsidR="00154367" w:rsidRPr="007721EE" w:rsidTr="00EA376C">
        <w:tc>
          <w:tcPr>
            <w:tcW w:w="56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1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웹취약점 점검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S</w:t>
            </w:r>
            <w:r w:rsidRPr="007721EE">
              <w:rPr>
                <w:rFonts w:hAnsi="바탕체"/>
                <w:sz w:val="20"/>
              </w:rPr>
              <w:t>onarQube</w:t>
            </w:r>
            <w:r w:rsidRPr="007721EE">
              <w:rPr>
                <w:rFonts w:hAnsi="바탕체" w:hint="eastAsia"/>
                <w:sz w:val="20"/>
              </w:rPr>
              <w:t>를 이용하여 소스 취약점 스캔 실행</w:t>
            </w:r>
          </w:p>
        </w:tc>
        <w:tc>
          <w:tcPr>
            <w:tcW w:w="84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c>
          <w:tcPr>
            <w:tcW w:w="56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2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결과 분석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 xml:space="preserve">취약점 점검결과를 각 업무 </w:t>
            </w:r>
            <w:r w:rsidRPr="007721EE">
              <w:rPr>
                <w:rFonts w:hAnsi="바탕체"/>
                <w:sz w:val="20"/>
              </w:rPr>
              <w:t>PL</w:t>
            </w:r>
            <w:r w:rsidRPr="007721EE">
              <w:rPr>
                <w:rFonts w:hAnsi="바탕체" w:hint="eastAsia"/>
                <w:sz w:val="20"/>
              </w:rPr>
              <w:t>에게 전달</w:t>
            </w:r>
          </w:p>
        </w:tc>
        <w:tc>
          <w:tcPr>
            <w:tcW w:w="84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c>
          <w:tcPr>
            <w:tcW w:w="56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3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결과에 따른 코드 수정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 xml:space="preserve">각 업무 </w:t>
            </w:r>
            <w:r w:rsidRPr="007721EE">
              <w:rPr>
                <w:rFonts w:hAnsi="바탕체"/>
                <w:sz w:val="20"/>
              </w:rPr>
              <w:t>PL</w:t>
            </w:r>
            <w:r w:rsidRPr="007721EE">
              <w:rPr>
                <w:rFonts w:hAnsi="바탕체" w:hint="eastAsia"/>
                <w:sz w:val="20"/>
              </w:rPr>
              <w:t>은 각 담당개발자에게 수정 요청</w:t>
            </w:r>
          </w:p>
        </w:tc>
        <w:tc>
          <w:tcPr>
            <w:tcW w:w="84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  <w:tr w:rsidR="00154367" w:rsidRPr="007721EE" w:rsidTr="00EA376C">
        <w:tc>
          <w:tcPr>
            <w:tcW w:w="56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4</w:t>
            </w:r>
          </w:p>
        </w:tc>
        <w:tc>
          <w:tcPr>
            <w:tcW w:w="2552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웹취약점 재 점검</w:t>
            </w:r>
          </w:p>
        </w:tc>
        <w:tc>
          <w:tcPr>
            <w:tcW w:w="5386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  <w:r w:rsidRPr="007721EE">
              <w:rPr>
                <w:rFonts w:hAnsi="바탕체" w:hint="eastAsia"/>
                <w:sz w:val="20"/>
              </w:rPr>
              <w:t>재 점검</w:t>
            </w:r>
          </w:p>
        </w:tc>
        <w:tc>
          <w:tcPr>
            <w:tcW w:w="844" w:type="dxa"/>
          </w:tcPr>
          <w:p w:rsidR="00154367" w:rsidRPr="007721EE" w:rsidRDefault="00154367" w:rsidP="00EA376C">
            <w:pPr>
              <w:rPr>
                <w:rFonts w:hAnsi="바탕체"/>
                <w:sz w:val="20"/>
              </w:rPr>
            </w:pPr>
          </w:p>
        </w:tc>
      </w:tr>
    </w:tbl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rPr>
          <w:rFonts w:hAnsi="바탕체"/>
        </w:rPr>
      </w:pPr>
    </w:p>
    <w:p w:rsidR="00154367" w:rsidRPr="007721EE" w:rsidRDefault="00154367" w:rsidP="00154367">
      <w:pPr>
        <w:adjustRightInd/>
        <w:spacing w:after="160" w:line="259" w:lineRule="auto"/>
        <w:textAlignment w:val="auto"/>
        <w:rPr>
          <w:rFonts w:hAnsi="바탕체"/>
          <w:b/>
          <w:kern w:val="28"/>
          <w:sz w:val="26"/>
          <w:szCs w:val="24"/>
        </w:rPr>
      </w:pPr>
      <w:r w:rsidRPr="007721EE">
        <w:rPr>
          <w:rFonts w:hAnsi="바탕체"/>
        </w:rPr>
        <w:br w:type="page"/>
      </w:r>
    </w:p>
    <w:p w:rsidR="00154367" w:rsidRPr="007721EE" w:rsidRDefault="00154367" w:rsidP="00154367">
      <w:pPr>
        <w:pStyle w:val="1"/>
        <w:tabs>
          <w:tab w:val="num" w:pos="709"/>
        </w:tabs>
        <w:rPr>
          <w:rFonts w:hAnsi="바탕체"/>
        </w:rPr>
      </w:pPr>
      <w:bookmarkStart w:id="10" w:name="_Toc150871842"/>
      <w:r w:rsidRPr="007721EE">
        <w:rPr>
          <w:rFonts w:hAnsi="바탕체" w:hint="eastAsia"/>
        </w:rPr>
        <w:t>재</w:t>
      </w:r>
      <w:r>
        <w:rPr>
          <w:rFonts w:hAnsi="바탕체" w:hint="eastAsia"/>
        </w:rPr>
        <w:t xml:space="preserve"> </w:t>
      </w:r>
      <w:r w:rsidRPr="007721EE">
        <w:rPr>
          <w:rFonts w:hAnsi="바탕체" w:hint="eastAsia"/>
        </w:rPr>
        <w:t xml:space="preserve">진단 </w:t>
      </w:r>
      <w:r>
        <w:rPr>
          <w:rFonts w:hAnsi="바탕체" w:hint="eastAsia"/>
        </w:rPr>
        <w:t xml:space="preserve">및 </w:t>
      </w:r>
      <w:r w:rsidRPr="007721EE">
        <w:rPr>
          <w:rFonts w:hAnsi="바탕체" w:hint="eastAsia"/>
        </w:rPr>
        <w:t>결과</w:t>
      </w:r>
      <w:bookmarkEnd w:id="10"/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11" w:name="_Toc150871843"/>
      <w:r>
        <w:rPr>
          <w:rFonts w:hAnsi="바탕체" w:hint="eastAsia"/>
        </w:rPr>
        <w:t>사용자</w:t>
      </w:r>
      <w:bookmarkEnd w:id="11"/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12" w:name="_Toc150871844"/>
      <w:r>
        <w:rPr>
          <w:rFonts w:hAnsi="바탕체" w:hint="eastAsia"/>
        </w:rPr>
        <w:t>U</w:t>
      </w:r>
      <w:r>
        <w:rPr>
          <w:rFonts w:hAnsi="바탕체"/>
        </w:rPr>
        <w:t>nresolved : 0</w:t>
      </w:r>
      <w:r>
        <w:rPr>
          <w:rFonts w:hAnsi="바탕체" w:hint="eastAsia"/>
        </w:rPr>
        <w:t>개</w:t>
      </w:r>
      <w:bookmarkEnd w:id="12"/>
    </w:p>
    <w:p w:rsidR="00154367" w:rsidRPr="00DF2058" w:rsidRDefault="00154367" w:rsidP="00154367">
      <w:r>
        <w:rPr>
          <w:rFonts w:hint="eastAsia"/>
          <w:noProof/>
        </w:rPr>
        <w:drawing>
          <wp:inline distT="0" distB="0" distL="0" distR="0" wp14:anchorId="0F46D585" wp14:editId="2B79F9F4">
            <wp:extent cx="5934075" cy="4676775"/>
            <wp:effectExtent l="0" t="0" r="9525" b="952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611A8" w:rsidRDefault="00154367" w:rsidP="00154367">
      <w:r>
        <w:rPr>
          <w:rFonts w:hint="eastAsia"/>
        </w:rPr>
        <w:t xml:space="preserve">- </w:t>
      </w:r>
      <w:r>
        <w:t xml:space="preserve">Bug </w:t>
      </w:r>
      <w:r>
        <w:rPr>
          <w:rFonts w:hint="eastAsia"/>
        </w:rPr>
        <w:t>및 취약점, Blocker, Critical, Major에 대해 해결안된 사항 없음.</w:t>
      </w:r>
    </w:p>
    <w:p w:rsidR="00154367" w:rsidRPr="007721EE" w:rsidRDefault="00154367" w:rsidP="00154367">
      <w:pPr>
        <w:rPr>
          <w:rFonts w:hAnsi="바탕체"/>
        </w:rPr>
      </w:pPr>
    </w:p>
    <w:p w:rsidR="00154367" w:rsidRDefault="00154367" w:rsidP="00154367">
      <w:pPr>
        <w:adjustRightInd/>
        <w:spacing w:after="160" w:line="259" w:lineRule="auto"/>
        <w:textAlignment w:val="auto"/>
        <w:rPr>
          <w:rFonts w:hAnsi="바탕체"/>
        </w:rPr>
      </w:pPr>
      <w:r>
        <w:rPr>
          <w:rFonts w:hAnsi="바탕체"/>
        </w:rPr>
        <w:br w:type="page"/>
      </w:r>
    </w:p>
    <w:p w:rsidR="00154367" w:rsidRPr="005D59FF" w:rsidRDefault="00154367" w:rsidP="00154367">
      <w:pPr>
        <w:pStyle w:val="3"/>
        <w:ind w:left="1000" w:hanging="400"/>
        <w:rPr>
          <w:rFonts w:hAnsi="바탕체"/>
        </w:rPr>
      </w:pPr>
      <w:bookmarkStart w:id="13" w:name="_Toc150871845"/>
      <w:r>
        <w:rPr>
          <w:rFonts w:hAnsi="바탕체"/>
        </w:rPr>
        <w:t>Fixed</w:t>
      </w:r>
      <w:r w:rsidRPr="005D59FF">
        <w:rPr>
          <w:rFonts w:hAnsi="바탕체"/>
        </w:rPr>
        <w:t xml:space="preserve"> : </w:t>
      </w:r>
      <w:r>
        <w:rPr>
          <w:rFonts w:hAnsi="바탕체"/>
        </w:rPr>
        <w:t>0</w:t>
      </w:r>
      <w:r>
        <w:rPr>
          <w:rFonts w:hAnsi="바탕체" w:hint="eastAsia"/>
        </w:rPr>
        <w:t>개</w:t>
      </w:r>
      <w:bookmarkEnd w:id="13"/>
    </w:p>
    <w:p w:rsidR="00154367" w:rsidRDefault="00154367" w:rsidP="00154367">
      <w:pPr>
        <w:rPr>
          <w:rFonts w:hAnsi="바탕체"/>
        </w:rPr>
      </w:pPr>
      <w:r>
        <w:rPr>
          <w:rFonts w:hAnsi="바탕체" w:hint="eastAsia"/>
        </w:rPr>
        <w:t>- Bug나 취약점 있던 소스 모두 수정하고 재분석</w:t>
      </w:r>
    </w:p>
    <w:p w:rsidR="00154367" w:rsidRDefault="00154367" w:rsidP="00154367">
      <w:pPr>
        <w:rPr>
          <w:rFonts w:hAnsi="바탕체"/>
        </w:rPr>
      </w:pPr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14" w:name="_Toc150871846"/>
      <w:r>
        <w:rPr>
          <w:rFonts w:hAnsi="바탕체"/>
        </w:rPr>
        <w:t>False Positive</w:t>
      </w:r>
      <w:r w:rsidRPr="005D59FF">
        <w:rPr>
          <w:rFonts w:hAnsi="바탕체"/>
        </w:rPr>
        <w:t xml:space="preserve"> : </w:t>
      </w:r>
      <w:r>
        <w:rPr>
          <w:rFonts w:hAnsi="바탕체"/>
        </w:rPr>
        <w:t>86</w:t>
      </w:r>
      <w:r w:rsidRPr="005D59FF">
        <w:rPr>
          <w:rFonts w:hAnsi="바탕체" w:hint="eastAsia"/>
        </w:rPr>
        <w:t>개</w:t>
      </w:r>
      <w:bookmarkEnd w:id="14"/>
    </w:p>
    <w:p w:rsidR="00154367" w:rsidRPr="001027D8" w:rsidRDefault="00154367" w:rsidP="00154367">
      <w:r>
        <w:rPr>
          <w:rFonts w:hAnsi="바탕체"/>
          <w:noProof/>
        </w:rPr>
        <w:drawing>
          <wp:inline distT="0" distB="0" distL="0" distR="0" wp14:anchorId="0176C6AF" wp14:editId="44B0CE2A">
            <wp:extent cx="5934075" cy="46863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Default="00154367" w:rsidP="00154367">
      <w:r>
        <w:rPr>
          <w:rFonts w:hint="eastAsia"/>
        </w:rPr>
        <w:t xml:space="preserve">- 전부 Concrete Exception을 throw하라는 것으로 실제 </w:t>
      </w:r>
      <w:r>
        <w:t>@ControllerAdvice</w:t>
      </w:r>
      <w:r>
        <w:rPr>
          <w:rFonts w:hint="eastAsia"/>
        </w:rPr>
        <w:t>에서 일괄 상세 분기 처리 하고 있음.</w:t>
      </w:r>
    </w:p>
    <w:p w:rsidR="00154367" w:rsidRDefault="00154367" w:rsidP="00154367"/>
    <w:p w:rsidR="00154367" w:rsidRPr="007611A8" w:rsidRDefault="00154367" w:rsidP="00154367">
      <w:pPr>
        <w:pStyle w:val="3"/>
        <w:ind w:left="1000" w:hanging="400"/>
        <w:rPr>
          <w:rFonts w:hAnsi="바탕체"/>
        </w:rPr>
      </w:pPr>
      <w:bookmarkStart w:id="15" w:name="_Toc150871847"/>
      <w:r>
        <w:rPr>
          <w:rFonts w:hAnsi="바탕체"/>
        </w:rPr>
        <w:t>Won't fix : 0</w:t>
      </w:r>
      <w:r>
        <w:rPr>
          <w:rFonts w:hAnsi="바탕체" w:hint="eastAsia"/>
        </w:rPr>
        <w:t>개</w:t>
      </w:r>
      <w:bookmarkEnd w:id="15"/>
    </w:p>
    <w:p w:rsidR="00154367" w:rsidRPr="007721EE" w:rsidRDefault="00154367" w:rsidP="00154367">
      <w:pPr>
        <w:adjustRightInd/>
        <w:spacing w:after="160" w:line="259" w:lineRule="auto"/>
        <w:textAlignment w:val="auto"/>
        <w:rPr>
          <w:rFonts w:hAnsi="바탕체"/>
        </w:rPr>
      </w:pPr>
      <w:r>
        <w:rPr>
          <w:rFonts w:hAnsi="바탕체"/>
        </w:rPr>
        <w:br w:type="page"/>
      </w:r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16" w:name="_Toc150871848"/>
      <w:r>
        <w:rPr>
          <w:rFonts w:hAnsi="바탕체" w:hint="eastAsia"/>
        </w:rPr>
        <w:t>관리자</w:t>
      </w:r>
      <w:bookmarkEnd w:id="16"/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17" w:name="_Toc150871849"/>
      <w:r>
        <w:rPr>
          <w:rFonts w:hAnsi="바탕체" w:hint="eastAsia"/>
        </w:rPr>
        <w:t>U</w:t>
      </w:r>
      <w:r>
        <w:rPr>
          <w:rFonts w:hAnsi="바탕체"/>
        </w:rPr>
        <w:t>nresolved : 0</w:t>
      </w:r>
      <w:r>
        <w:rPr>
          <w:rFonts w:hAnsi="바탕체" w:hint="eastAsia"/>
        </w:rPr>
        <w:t>개</w:t>
      </w:r>
      <w:bookmarkEnd w:id="17"/>
    </w:p>
    <w:p w:rsidR="00154367" w:rsidRPr="00DA045A" w:rsidRDefault="00154367" w:rsidP="00154367">
      <w:r>
        <w:rPr>
          <w:rFonts w:hint="eastAsia"/>
          <w:noProof/>
        </w:rPr>
        <w:drawing>
          <wp:inline distT="0" distB="0" distL="0" distR="0" wp14:anchorId="4DE1E9A4" wp14:editId="6ECD0959">
            <wp:extent cx="5943600" cy="4663440"/>
            <wp:effectExtent l="0" t="0" r="0" b="381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611A8" w:rsidRDefault="00154367" w:rsidP="00154367">
      <w:r>
        <w:rPr>
          <w:rFonts w:hint="eastAsia"/>
        </w:rPr>
        <w:t xml:space="preserve">- </w:t>
      </w:r>
      <w:r>
        <w:t xml:space="preserve">Bug </w:t>
      </w:r>
      <w:r>
        <w:rPr>
          <w:rFonts w:hint="eastAsia"/>
        </w:rPr>
        <w:t>및 취약점, Blocker, Critical, Major에 대해 해결안된 사항 없음.</w:t>
      </w:r>
    </w:p>
    <w:p w:rsidR="00154367" w:rsidRDefault="00154367" w:rsidP="00154367">
      <w:pPr>
        <w:rPr>
          <w:sz w:val="20"/>
        </w:rPr>
      </w:pPr>
    </w:p>
    <w:p w:rsidR="00154367" w:rsidRDefault="00154367" w:rsidP="00154367">
      <w:pPr>
        <w:rPr>
          <w:sz w:val="20"/>
        </w:rPr>
      </w:pPr>
    </w:p>
    <w:p w:rsidR="00154367" w:rsidRPr="005D59FF" w:rsidRDefault="00154367" w:rsidP="00154367">
      <w:pPr>
        <w:pStyle w:val="3"/>
        <w:numPr>
          <w:ilvl w:val="2"/>
          <w:numId w:val="3"/>
        </w:numPr>
        <w:ind w:left="1000" w:hanging="400"/>
        <w:rPr>
          <w:rFonts w:hAnsi="바탕체"/>
        </w:rPr>
      </w:pPr>
      <w:bookmarkStart w:id="18" w:name="_Toc150871850"/>
      <w:r w:rsidRPr="005D59FF">
        <w:rPr>
          <w:rFonts w:hAnsi="바탕체"/>
        </w:rPr>
        <w:t xml:space="preserve">Fixed : </w:t>
      </w:r>
      <w:r>
        <w:rPr>
          <w:rFonts w:hAnsi="바탕체"/>
        </w:rPr>
        <w:t>0</w:t>
      </w:r>
      <w:r w:rsidRPr="005D59FF">
        <w:rPr>
          <w:rFonts w:hAnsi="바탕체" w:hint="eastAsia"/>
        </w:rPr>
        <w:t>개</w:t>
      </w:r>
      <w:bookmarkEnd w:id="18"/>
    </w:p>
    <w:p w:rsidR="00154367" w:rsidRPr="001A6A54" w:rsidRDefault="00154367" w:rsidP="00154367">
      <w:pPr>
        <w:rPr>
          <w:rFonts w:hAnsi="바탕체"/>
        </w:rPr>
      </w:pPr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19" w:name="_Toc150871851"/>
      <w:r>
        <w:rPr>
          <w:rFonts w:hAnsi="바탕체"/>
        </w:rPr>
        <w:t>False Positive</w:t>
      </w:r>
      <w:r w:rsidRPr="005D59FF">
        <w:rPr>
          <w:rFonts w:hAnsi="바탕체"/>
        </w:rPr>
        <w:t xml:space="preserve"> : </w:t>
      </w:r>
      <w:r>
        <w:rPr>
          <w:rFonts w:hAnsi="바탕체"/>
        </w:rPr>
        <w:t>269</w:t>
      </w:r>
      <w:r w:rsidRPr="005D59FF">
        <w:rPr>
          <w:rFonts w:hAnsi="바탕체" w:hint="eastAsia"/>
        </w:rPr>
        <w:t>개</w:t>
      </w:r>
      <w:bookmarkEnd w:id="19"/>
    </w:p>
    <w:p w:rsidR="00154367" w:rsidRPr="001027D8" w:rsidRDefault="00154367" w:rsidP="00154367">
      <w:r>
        <w:rPr>
          <w:noProof/>
          <w:sz w:val="20"/>
        </w:rPr>
        <w:drawing>
          <wp:inline distT="0" distB="0" distL="0" distR="0" wp14:anchorId="4AEC9431" wp14:editId="70FDF530">
            <wp:extent cx="5934075" cy="46482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Default="00154367" w:rsidP="00154367">
      <w:r>
        <w:rPr>
          <w:rFonts w:hint="eastAsia"/>
        </w:rPr>
        <w:t xml:space="preserve">- 전부 Concrete Exception을 throw하라는 것으로 실제 </w:t>
      </w:r>
      <w:r>
        <w:t>@ControllerAdvice</w:t>
      </w:r>
      <w:r>
        <w:rPr>
          <w:rFonts w:hint="eastAsia"/>
        </w:rPr>
        <w:t>에서 일괄 상세 분기 처리 하고 있음.</w:t>
      </w:r>
    </w:p>
    <w:p w:rsidR="00154367" w:rsidRPr="001A6A54" w:rsidRDefault="00154367" w:rsidP="00154367"/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20" w:name="_Toc150871852"/>
      <w:r>
        <w:rPr>
          <w:rFonts w:hAnsi="바탕체"/>
        </w:rPr>
        <w:t>Won't fix : 0</w:t>
      </w:r>
      <w:r>
        <w:rPr>
          <w:rFonts w:hAnsi="바탕체" w:hint="eastAsia"/>
        </w:rPr>
        <w:t>개</w:t>
      </w:r>
      <w:bookmarkEnd w:id="20"/>
    </w:p>
    <w:p w:rsidR="00154367" w:rsidRDefault="00154367" w:rsidP="00154367">
      <w:pPr>
        <w:adjustRightInd/>
        <w:spacing w:after="160" w:line="259" w:lineRule="auto"/>
        <w:textAlignment w:val="auto"/>
        <w:rPr>
          <w:sz w:val="20"/>
        </w:rPr>
      </w:pPr>
      <w:r>
        <w:rPr>
          <w:sz w:val="20"/>
        </w:rPr>
        <w:br w:type="page"/>
      </w:r>
    </w:p>
    <w:p w:rsidR="00154367" w:rsidRPr="007721EE" w:rsidRDefault="00154367" w:rsidP="00154367">
      <w:pPr>
        <w:pStyle w:val="2"/>
        <w:tabs>
          <w:tab w:val="num" w:pos="709"/>
        </w:tabs>
        <w:rPr>
          <w:rFonts w:hAnsi="바탕체"/>
        </w:rPr>
      </w:pPr>
      <w:bookmarkStart w:id="21" w:name="_Toc150871853"/>
      <w:r>
        <w:rPr>
          <w:rFonts w:hAnsi="바탕체" w:hint="eastAsia"/>
        </w:rPr>
        <w:t>공통</w:t>
      </w:r>
      <w:bookmarkEnd w:id="21"/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22" w:name="_Toc150871854"/>
      <w:r>
        <w:rPr>
          <w:rFonts w:hAnsi="바탕체" w:hint="eastAsia"/>
        </w:rPr>
        <w:t>U</w:t>
      </w:r>
      <w:r>
        <w:rPr>
          <w:rFonts w:hAnsi="바탕체"/>
        </w:rPr>
        <w:t>nresolved : 0</w:t>
      </w:r>
      <w:r>
        <w:rPr>
          <w:rFonts w:hAnsi="바탕체" w:hint="eastAsia"/>
        </w:rPr>
        <w:t>개</w:t>
      </w:r>
      <w:bookmarkEnd w:id="22"/>
    </w:p>
    <w:p w:rsidR="00154367" w:rsidRDefault="00154367" w:rsidP="00154367">
      <w:pPr>
        <w:rPr>
          <w:rFonts w:hAnsi="바탕체"/>
        </w:rPr>
      </w:pPr>
      <w:r>
        <w:rPr>
          <w:rFonts w:hAnsi="바탕체"/>
          <w:noProof/>
        </w:rPr>
        <w:drawing>
          <wp:inline distT="0" distB="0" distL="0" distR="0" wp14:anchorId="59B42706" wp14:editId="6F4A034B">
            <wp:extent cx="5934075" cy="4667250"/>
            <wp:effectExtent l="0" t="0" r="952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611A8" w:rsidRDefault="00154367" w:rsidP="00154367">
      <w:r>
        <w:rPr>
          <w:rFonts w:hint="eastAsia"/>
        </w:rPr>
        <w:t xml:space="preserve">- </w:t>
      </w:r>
      <w:r>
        <w:t xml:space="preserve">Bug </w:t>
      </w:r>
      <w:r>
        <w:rPr>
          <w:rFonts w:hint="eastAsia"/>
        </w:rPr>
        <w:t>및 취약점, Blocker, Critical, Major에 대해 해결안된 사항 없음.</w:t>
      </w:r>
    </w:p>
    <w:p w:rsidR="00154367" w:rsidRDefault="00154367" w:rsidP="00154367">
      <w:pPr>
        <w:adjustRightInd/>
        <w:spacing w:after="160" w:line="259" w:lineRule="auto"/>
        <w:textAlignment w:val="auto"/>
        <w:rPr>
          <w:rFonts w:hAnsi="바탕체"/>
        </w:rPr>
      </w:pPr>
      <w:r>
        <w:rPr>
          <w:rFonts w:hAnsi="바탕체"/>
        </w:rPr>
        <w:br w:type="page"/>
      </w:r>
    </w:p>
    <w:p w:rsidR="00154367" w:rsidRPr="005D59FF" w:rsidRDefault="00154367" w:rsidP="00154367">
      <w:pPr>
        <w:pStyle w:val="3"/>
        <w:numPr>
          <w:ilvl w:val="2"/>
          <w:numId w:val="4"/>
        </w:numPr>
        <w:ind w:left="1000" w:hanging="400"/>
        <w:rPr>
          <w:rFonts w:hAnsi="바탕체"/>
        </w:rPr>
      </w:pPr>
      <w:bookmarkStart w:id="23" w:name="_Toc150871855"/>
      <w:r w:rsidRPr="005D59FF">
        <w:rPr>
          <w:rFonts w:hAnsi="바탕체"/>
        </w:rPr>
        <w:t>Fixed : 58</w:t>
      </w:r>
      <w:r w:rsidRPr="005D59FF">
        <w:rPr>
          <w:rFonts w:hAnsi="바탕체" w:hint="eastAsia"/>
        </w:rPr>
        <w:t>개</w:t>
      </w:r>
      <w:bookmarkEnd w:id="23"/>
    </w:p>
    <w:p w:rsidR="00154367" w:rsidRDefault="00154367" w:rsidP="00154367">
      <w:pPr>
        <w:rPr>
          <w:rFonts w:hAnsi="바탕체"/>
        </w:rPr>
      </w:pPr>
    </w:p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24" w:name="_Toc150871856"/>
      <w:r>
        <w:rPr>
          <w:rFonts w:hAnsi="바탕체"/>
        </w:rPr>
        <w:t>False Positive</w:t>
      </w:r>
      <w:r w:rsidRPr="005D59FF">
        <w:rPr>
          <w:rFonts w:hAnsi="바탕체"/>
        </w:rPr>
        <w:t xml:space="preserve"> : </w:t>
      </w:r>
      <w:r>
        <w:rPr>
          <w:rFonts w:hAnsi="바탕체"/>
        </w:rPr>
        <w:t>42</w:t>
      </w:r>
      <w:r w:rsidRPr="005D59FF">
        <w:rPr>
          <w:rFonts w:hAnsi="바탕체" w:hint="eastAsia"/>
        </w:rPr>
        <w:t>개</w:t>
      </w:r>
      <w:bookmarkEnd w:id="24"/>
    </w:p>
    <w:p w:rsidR="00154367" w:rsidRDefault="00154367" w:rsidP="00154367">
      <w:r>
        <w:rPr>
          <w:rFonts w:hAnsi="바탕체" w:hint="eastAsia"/>
          <w:noProof/>
        </w:rPr>
        <w:drawing>
          <wp:inline distT="0" distB="0" distL="0" distR="0" wp14:anchorId="056D4697" wp14:editId="4C39C986">
            <wp:extent cx="5934075" cy="469582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Default="00154367" w:rsidP="00154367">
      <w:r>
        <w:rPr>
          <w:rFonts w:hint="eastAsia"/>
        </w:rPr>
        <w:t xml:space="preserve">- 전부 Concrete Exception을 throw하라는 것으로 실제 </w:t>
      </w:r>
      <w:r>
        <w:t>@ControllerAdvice</w:t>
      </w:r>
      <w:r>
        <w:rPr>
          <w:rFonts w:hint="eastAsia"/>
        </w:rPr>
        <w:t>에서 일괄 상세 분기 처리 하고 있음.</w:t>
      </w:r>
    </w:p>
    <w:p w:rsidR="00154367" w:rsidRPr="004B30D5" w:rsidRDefault="00154367" w:rsidP="00154367"/>
    <w:p w:rsidR="00154367" w:rsidRDefault="00154367" w:rsidP="00154367">
      <w:pPr>
        <w:pStyle w:val="3"/>
        <w:ind w:left="1000" w:hanging="400"/>
        <w:rPr>
          <w:rFonts w:hAnsi="바탕체"/>
        </w:rPr>
      </w:pPr>
      <w:bookmarkStart w:id="25" w:name="_Toc150871857"/>
      <w:r>
        <w:rPr>
          <w:rFonts w:hAnsi="바탕체"/>
        </w:rPr>
        <w:t>Won't fix : 270</w:t>
      </w:r>
      <w:r>
        <w:rPr>
          <w:rFonts w:hAnsi="바탕체" w:hint="eastAsia"/>
        </w:rPr>
        <w:t>개</w:t>
      </w:r>
      <w:bookmarkEnd w:id="25"/>
    </w:p>
    <w:p w:rsidR="00154367" w:rsidRDefault="00154367" w:rsidP="00154367">
      <w:pPr>
        <w:rPr>
          <w:rFonts w:hAnsi="바탕체"/>
        </w:rPr>
      </w:pPr>
      <w:r>
        <w:rPr>
          <w:rFonts w:hAnsi="바탕체" w:hint="eastAsia"/>
          <w:noProof/>
        </w:rPr>
        <w:drawing>
          <wp:inline distT="0" distB="0" distL="0" distR="0" wp14:anchorId="14DA90F7" wp14:editId="1FF8222F">
            <wp:extent cx="5934075" cy="4657725"/>
            <wp:effectExtent l="0" t="0" r="9525" b="952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367" w:rsidRPr="007721EE" w:rsidRDefault="00154367" w:rsidP="00154367">
      <w:pPr>
        <w:rPr>
          <w:rFonts w:hAnsi="바탕체"/>
        </w:rPr>
      </w:pPr>
      <w:r>
        <w:rPr>
          <w:rFonts w:hAnsi="바탕체" w:hint="eastAsia"/>
        </w:rPr>
        <w:t xml:space="preserve">- </w:t>
      </w:r>
      <w:r w:rsidRPr="004B30D5">
        <w:rPr>
          <w:rFonts w:hAnsi="바탕체" w:hint="eastAsia"/>
        </w:rPr>
        <w:t>WSDL파일을 기반으로 AIX WebService Client Tool</w:t>
      </w:r>
      <w:r>
        <w:rPr>
          <w:rFonts w:hAnsi="바탕체" w:hint="eastAsia"/>
        </w:rPr>
        <w:t>에서</w:t>
      </w:r>
      <w:r w:rsidRPr="004B30D5">
        <w:rPr>
          <w:rFonts w:hAnsi="바탕체" w:hint="eastAsia"/>
        </w:rPr>
        <w:t xml:space="preserve"> Generate한 소스</w:t>
      </w:r>
      <w:r>
        <w:rPr>
          <w:rFonts w:hAnsi="바탕체" w:hint="eastAsia"/>
        </w:rPr>
        <w:t>로 WSDL</w:t>
      </w:r>
      <w:r>
        <w:rPr>
          <w:rFonts w:hAnsi="바탕체"/>
        </w:rPr>
        <w:t xml:space="preserve"> </w:t>
      </w:r>
      <w:r>
        <w:rPr>
          <w:rFonts w:hAnsi="바탕체" w:hint="eastAsia"/>
        </w:rPr>
        <w:t xml:space="preserve">변경시 </w:t>
      </w:r>
      <w:r>
        <w:rPr>
          <w:rFonts w:hAnsi="바탕체"/>
        </w:rPr>
        <w:t>DBInc</w:t>
      </w:r>
      <w:r>
        <w:rPr>
          <w:rFonts w:hAnsi="바탕체" w:hint="eastAsia"/>
        </w:rPr>
        <w:t xml:space="preserve"> Way에서 제시한 규칙대로 코딩을 유지할수 없음.</w:t>
      </w:r>
    </w:p>
    <w:p w:rsidR="009908F0" w:rsidRPr="00154367" w:rsidRDefault="009908F0"/>
    <w:sectPr w:rsidR="009908F0" w:rsidRPr="00154367" w:rsidSect="00AA2E17">
      <w:headerReference w:type="even" r:id="rId18"/>
      <w:headerReference w:type="default" r:id="rId19"/>
      <w:footerReference w:type="even" r:id="rId20"/>
      <w:footerReference w:type="default" r:id="rId21"/>
      <w:pgSz w:w="11906" w:h="16838" w:code="9"/>
      <w:pgMar w:top="1701" w:right="1134" w:bottom="1134" w:left="1418" w:header="975" w:footer="323" w:gutter="0"/>
      <w:pgNumType w:fmt="decimalFullWidth"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07" w:rsidRDefault="00F84107" w:rsidP="00154367">
      <w:pPr>
        <w:spacing w:line="240" w:lineRule="auto"/>
      </w:pPr>
      <w:r>
        <w:separator/>
      </w:r>
    </w:p>
  </w:endnote>
  <w:endnote w:type="continuationSeparator" w:id="0">
    <w:p w:rsidR="00F84107" w:rsidRDefault="00F84107" w:rsidP="00154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64A" w:rsidRDefault="00F84107">
    <w:pPr>
      <w:pStyle w:val="a8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64A" w:rsidRDefault="00F84107" w:rsidP="00AA2E1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154367" w:rsidRPr="00154367">
      <w:rPr>
        <w:rFonts w:hint="eastAsia"/>
        <w:noProof/>
        <w:lang w:val="ko-KR"/>
      </w:rPr>
      <w:t>１４</w:t>
    </w:r>
    <w:r>
      <w:fldChar w:fldCharType="end"/>
    </w:r>
  </w:p>
  <w:p w:rsidR="002F464A" w:rsidRDefault="00F84107">
    <w:pPr>
      <w:pStyle w:val="a8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07" w:rsidRDefault="00F84107" w:rsidP="00154367">
      <w:pPr>
        <w:spacing w:line="240" w:lineRule="auto"/>
      </w:pPr>
      <w:r>
        <w:separator/>
      </w:r>
    </w:p>
  </w:footnote>
  <w:footnote w:type="continuationSeparator" w:id="0">
    <w:p w:rsidR="00F84107" w:rsidRDefault="00F84107" w:rsidP="00154367">
      <w:pPr>
        <w:spacing w:line="240" w:lineRule="auto"/>
      </w:pPr>
      <w:r>
        <w:continuationSeparator/>
      </w:r>
    </w:p>
  </w:footnote>
  <w:footnote w:id="1">
    <w:p w:rsidR="00154367" w:rsidRDefault="00154367" w:rsidP="00154367">
      <w:pPr>
        <w:spacing w:line="240" w:lineRule="auto"/>
      </w:pPr>
      <w:r>
        <w:rPr>
          <w:rStyle w:val="a7"/>
          <w:sz w:val="18"/>
          <w:szCs w:val="18"/>
        </w:rPr>
        <w:footnoteRef/>
      </w:r>
      <w:r>
        <w:rPr>
          <w:rFonts w:hint="eastAsia"/>
          <w:sz w:val="18"/>
          <w:szCs w:val="18"/>
        </w:rPr>
        <w:t xml:space="preserve"> 변경 내용: 변경이 발생되는 위치와 변경 내용을 자세히 기록(장.절과 변경 내용을 기술한다.)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84"/>
      <w:gridCol w:w="3970"/>
    </w:tblGrid>
    <w:tr w:rsidR="00154367" w:rsidRPr="006565F6">
      <w:trPr>
        <w:trHeight w:val="324"/>
      </w:trPr>
      <w:tc>
        <w:tcPr>
          <w:tcW w:w="2878" w:type="pct"/>
          <w:tcBorders>
            <w:bottom w:val="thickThinSmallGap" w:sz="18" w:space="0" w:color="auto"/>
          </w:tcBorders>
        </w:tcPr>
        <w:p w:rsidR="00154367" w:rsidRPr="00E7322F" w:rsidRDefault="00154367" w:rsidP="002F464A">
          <w:pPr>
            <w:pStyle w:val="a9"/>
            <w:rPr>
              <w:rFonts w:ascii="Consolas" w:eastAsiaTheme="minorEastAsia" w:hAnsi="Consolas"/>
              <w:b/>
              <w:bCs/>
              <w:szCs w:val="22"/>
            </w:rPr>
          </w:pPr>
          <w:r>
            <w:rPr>
              <w:rFonts w:ascii="Consolas" w:eastAsiaTheme="minorEastAsia" w:hAnsi="Consolas"/>
            </w:rPr>
            <w:t>DB</w:t>
          </w:r>
          <w:r>
            <w:rPr>
              <w:rFonts w:ascii="Consolas" w:eastAsiaTheme="minorEastAsia" w:hAnsi="Consolas" w:hint="eastAsia"/>
            </w:rPr>
            <w:t>생명</w:t>
          </w:r>
          <w:r>
            <w:rPr>
              <w:rFonts w:ascii="Consolas" w:eastAsiaTheme="minorEastAsia" w:hAnsi="Consolas" w:hint="eastAsia"/>
            </w:rPr>
            <w:t xml:space="preserve"> </w:t>
          </w:r>
          <w:r>
            <w:rPr>
              <w:rFonts w:ascii="Consolas" w:eastAsiaTheme="minorEastAsia" w:hAnsi="Consolas" w:hint="eastAsia"/>
            </w:rPr>
            <w:t>디지털판매</w:t>
          </w:r>
          <w:r>
            <w:rPr>
              <w:rFonts w:ascii="Consolas" w:eastAsiaTheme="minorEastAsia" w:hAnsi="Consolas" w:hint="eastAsia"/>
            </w:rPr>
            <w:t>Site</w:t>
          </w:r>
          <w:r>
            <w:rPr>
              <w:rFonts w:ascii="Consolas" w:eastAsiaTheme="minorEastAsia" w:hAnsi="Consolas"/>
            </w:rPr>
            <w:t xml:space="preserve"> </w:t>
          </w:r>
          <w:r>
            <w:rPr>
              <w:rFonts w:ascii="Consolas" w:eastAsiaTheme="minorEastAsia" w:hAnsi="Consolas" w:hint="eastAsia"/>
            </w:rPr>
            <w:t>구축</w:t>
          </w:r>
          <w:r>
            <w:rPr>
              <w:rFonts w:ascii="Consolas" w:eastAsiaTheme="minorEastAsia" w:hAnsi="Consolas" w:hint="eastAsia"/>
            </w:rPr>
            <w:t xml:space="preserve"> </w:t>
          </w:r>
          <w:r>
            <w:rPr>
              <w:rFonts w:ascii="Consolas" w:eastAsiaTheme="minorEastAsia" w:hAnsi="Consolas" w:hint="eastAsia"/>
            </w:rPr>
            <w:t>사업</w:t>
          </w:r>
          <w:r w:rsidRPr="00E7322F">
            <w:rPr>
              <w:rFonts w:ascii="Consolas" w:eastAsiaTheme="minorEastAsia" w:hAnsi="Consolas"/>
            </w:rPr>
            <w:fldChar w:fldCharType="begin"/>
          </w:r>
          <w:r w:rsidRPr="00E7322F">
            <w:rPr>
              <w:rFonts w:ascii="Consolas" w:eastAsiaTheme="minorEastAsia" w:hAnsi="Consolas"/>
            </w:rPr>
            <w:instrText xml:space="preserve"> SUBJECT   \* MERGEFORMAT </w:instrText>
          </w:r>
          <w:r w:rsidRPr="00E7322F">
            <w:rPr>
              <w:rFonts w:ascii="Consolas" w:eastAsiaTheme="minorEastAsia" w:hAnsi="Consolas"/>
              <w:b/>
              <w:bCs/>
              <w:szCs w:val="22"/>
            </w:rPr>
            <w:fldChar w:fldCharType="end"/>
          </w:r>
        </w:p>
      </w:tc>
      <w:tc>
        <w:tcPr>
          <w:tcW w:w="2122" w:type="pct"/>
          <w:tcBorders>
            <w:bottom w:val="thickThinSmallGap" w:sz="18" w:space="0" w:color="auto"/>
          </w:tcBorders>
        </w:tcPr>
        <w:p w:rsidR="00154367" w:rsidRPr="00E7322F" w:rsidRDefault="00154367" w:rsidP="007721EE">
          <w:pPr>
            <w:pStyle w:val="a9"/>
            <w:jc w:val="right"/>
            <w:rPr>
              <w:rFonts w:ascii="Consolas" w:eastAsiaTheme="minorEastAsia" w:hAnsi="Consolas"/>
              <w:b/>
              <w:szCs w:val="22"/>
            </w:rPr>
          </w:pPr>
          <w:r>
            <w:rPr>
              <w:rFonts w:ascii="Consolas" w:eastAsiaTheme="minorEastAsia" w:hAnsi="Consolas" w:hint="eastAsia"/>
              <w:b/>
              <w:szCs w:val="22"/>
            </w:rPr>
            <w:t>소스코드</w:t>
          </w:r>
          <w:r>
            <w:rPr>
              <w:rFonts w:ascii="Consolas" w:eastAsiaTheme="minorEastAsia" w:hAnsi="Consolas" w:hint="eastAsia"/>
              <w:b/>
              <w:szCs w:val="22"/>
            </w:rPr>
            <w:t xml:space="preserve"> </w:t>
          </w:r>
          <w:r>
            <w:rPr>
              <w:rFonts w:ascii="Consolas" w:eastAsiaTheme="minorEastAsia" w:hAnsi="Consolas" w:hint="eastAsia"/>
              <w:b/>
              <w:szCs w:val="22"/>
            </w:rPr>
            <w:t>취약점</w:t>
          </w:r>
          <w:r>
            <w:rPr>
              <w:rFonts w:ascii="Consolas" w:eastAsiaTheme="minorEastAsia" w:hAnsi="Consolas" w:hint="eastAsia"/>
              <w:b/>
              <w:szCs w:val="22"/>
            </w:rPr>
            <w:t xml:space="preserve"> </w:t>
          </w:r>
          <w:r>
            <w:rPr>
              <w:rFonts w:ascii="Consolas" w:eastAsiaTheme="minorEastAsia" w:hAnsi="Consolas" w:hint="eastAsia"/>
              <w:b/>
              <w:szCs w:val="22"/>
            </w:rPr>
            <w:t>점검</w:t>
          </w:r>
          <w:r>
            <w:rPr>
              <w:rFonts w:ascii="Consolas" w:eastAsiaTheme="minorEastAsia" w:hAnsi="Consolas" w:hint="eastAsia"/>
              <w:b/>
              <w:szCs w:val="22"/>
            </w:rPr>
            <w:t xml:space="preserve"> </w:t>
          </w:r>
          <w:r>
            <w:rPr>
              <w:rFonts w:ascii="Consolas" w:eastAsiaTheme="minorEastAsia" w:hAnsi="Consolas" w:hint="eastAsia"/>
              <w:b/>
              <w:szCs w:val="22"/>
            </w:rPr>
            <w:t>보고서</w:t>
          </w:r>
        </w:p>
      </w:tc>
    </w:tr>
  </w:tbl>
  <w:p w:rsidR="00154367" w:rsidRPr="006565F6" w:rsidRDefault="00154367" w:rsidP="002F464A">
    <w:pPr>
      <w:pStyle w:val="a9"/>
      <w:rPr>
        <w:rFonts w:hAnsi="바탕체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64A" w:rsidRDefault="00F84107">
    <w:pPr>
      <w:pStyle w:val="a8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64A" w:rsidRDefault="00F84107">
    <w:pPr>
      <w:pStyle w:val="a8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A0202F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2836" w:firstLine="0"/>
      </w:pPr>
      <w:rPr>
        <w:rFonts w:hint="eastAsia"/>
      </w:rPr>
    </w:lvl>
    <w:lvl w:ilvl="4">
      <w:start w:val="1"/>
      <w:numFmt w:val="decimal"/>
      <w:pStyle w:val="5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FC"/>
    <w:rsid w:val="00154367"/>
    <w:rsid w:val="009569FC"/>
    <w:rsid w:val="009908F0"/>
    <w:rsid w:val="00F8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F8F8E9-60D1-4F46-97FE-68BF4685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67"/>
    <w:pPr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">
    <w:name w:val="heading 1"/>
    <w:aliases w:val="Attribute Heading 1,가.,Annex,h1,Attribute Heading 11,Attribute Heading 12,산출물1,장,I,가.1,가.2,가.3,가.4,가.5,1번째 제목,H1,H11,H12,큰제목,1장,가.6,가.11,가.21,가.31,가.41,가.51,가.7,가.12,가.22,가.32,가.42,가.52,가.8,가.13,가.23,가.33,가.43,가.53,1단계,DO NOT USE_h1,원고 제목 1,11"/>
    <w:basedOn w:val="a"/>
    <w:next w:val="a"/>
    <w:link w:val="1Char"/>
    <w:uiPriority w:val="1"/>
    <w:qFormat/>
    <w:rsid w:val="00154367"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</w:rPr>
  </w:style>
  <w:style w:type="paragraph" w:styleId="2">
    <w:name w:val="heading 2"/>
    <w:aliases w:val="Attribute Heading 2,1).,HD2,Char,h2,Attribute Heading 21,Attribute Heading 22,1).1,1).2,1).3,1).4,1).5,1).6,1).11,1).21,1).31,1).41,1).51,1).7,1).12,1).22,1).32,1).42,1).52,1).8,1).13,1).23,1).33,1).43,1).53,제목 2 Char1,제목 2 Char1 Char,1"/>
    <w:basedOn w:val="a"/>
    <w:next w:val="a"/>
    <w:link w:val="2Char2"/>
    <w:uiPriority w:val="1"/>
    <w:qFormat/>
    <w:rsid w:val="00154367"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">
    <w:name w:val="heading 3"/>
    <w:aliases w:val="Table Attribute Heading,가),Char1,h3,Table Attribute Heading1,Table Attribute Heading2,가)1,가)2,가)3,가)4,가)5,가)6,가)11,가)21,가)31,가)41,가)51,h31,Table Attribute Heading3,Table Attribute Heading11,Table Attribute Heading21,가)7,가)12,가)22,가)32,가"/>
    <w:basedOn w:val="a"/>
    <w:next w:val="a"/>
    <w:link w:val="3Char1"/>
    <w:uiPriority w:val="1"/>
    <w:qFormat/>
    <w:rsid w:val="00154367"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참조제목,h4,Attribute indented,Attribute indented1,Attribute indented2,Attribute indented11,Attribute indented3,Attribute indented12,Attribute indented4,Attribute indented13,1),제목4,#1,H4,H41,H42,H43,H411,H421,H44,H412,H422,H45,H413,H423,H46,H414,H"/>
    <w:basedOn w:val="a"/>
    <w:next w:val="a"/>
    <w:link w:val="4Char"/>
    <w:uiPriority w:val="1"/>
    <w:qFormat/>
    <w:rsid w:val="00154367"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">
    <w:name w:val="heading 5"/>
    <w:aliases w:val="제목5,H5,제목 5 Char2,제목 5 Char Char1,5단계 Char Char,제목 5 Char1 Char Char,제목 5 Char Char Char Char,5단계 Char1,제목 5 Char1 Char1,제목 5 Char Char Char1,5단계 Char,제목 5 Char1 Char,제목 5 Char Char Char,5단계,제목 5 Char1,제목 5 Char Char,제목 5 Char3 Char,동그라미1"/>
    <w:basedOn w:val="a"/>
    <w:next w:val="a"/>
    <w:link w:val="5Char"/>
    <w:uiPriority w:val="1"/>
    <w:qFormat/>
    <w:rsid w:val="00154367"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(1),H6,DO NOT USE_h6,6단계 Char,단계6 Char,제목 6 Char1 Char,제목 6 Char Char Char,6단계,단계6,제목 6 Char Char,ㄱ,가).,동그라미 ㄱ,제목 6 Char1,(미사용6),(1) 제목,(미사용6)1,(1)1,(1) 제목1,(미사용6)2,(1)2,(1) 제목2,(미사용6)3,(1)3,(1) 제목3,(미사용6)4,(1)4,(1) 제목4,(미사용6)5,(1)5,(1) 제"/>
    <w:basedOn w:val="a"/>
    <w:next w:val="a"/>
    <w:link w:val="6Char"/>
    <w:uiPriority w:val="1"/>
    <w:qFormat/>
    <w:rsid w:val="00154367"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(가),DO NOT USE_h7,제목 7 Char1 Char Char,제목 7 Char Char Char Char,제목 7 Char1 Char,제목 7 Char Char Char,하위 설명,(미사용7),(미사용7)1,(가)1,(미사용7)2,(가)2,(미사용7)3,(가)3,(미사용7)4,(가)4,(미사용7)5,(가)5,(미사용7)6,(가)6,(미사용7)11,(가)11,(미사용7)21,(가)21,(미사용7)31,(가)31"/>
    <w:basedOn w:val="a"/>
    <w:next w:val="a"/>
    <w:link w:val="7Char"/>
    <w:uiPriority w:val="1"/>
    <w:qFormat/>
    <w:rsid w:val="00154367"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(미사용8),(미사용8)1,1)1,(미사용8)2,1)2,(미사용8)3,1)3,(미사용8)4,1)4,(미사용8)5,1)5,(미사용8)6,1)6,(미사용8)11,1)11,(미사용8)21,1)21,(미사용8)31,1)31,(미사용8)41,1)41,(미사용8)51,1)51,(미사용8)7,1)7,(미사용8)8,1)8,(미사용8)12,1)12,(미사용8)22,1)22,(미사용8)32,1)32,(미사용8)42,1)42,(미사용8)52"/>
    <w:basedOn w:val="a"/>
    <w:next w:val="a"/>
    <w:link w:val="8Char"/>
    <w:qFormat/>
    <w:rsid w:val="00154367"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aliases w:val="(미사용9),(미사용9)1,(미사용9)2,(미사용9)3,(미사용9)4,(미사용9)5,(미사용9)6,(미사용9)11,(미사용9)21,(미사용9)31,(미사용9)41,(미사용9)51,(미사용9)7,(미사용9)8,가)8,(미사용9)12,(미사용9)22,(미사용9)32,(미사용9)42,(미사용9)52,가)52,List Procedure Heading,lproch,DO NOT USE_h9,제목 9-사용하지않음"/>
    <w:basedOn w:val="a"/>
    <w:next w:val="a"/>
    <w:link w:val="9Char"/>
    <w:qFormat/>
    <w:rsid w:val="00154367"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Attribute Heading 1 Char,가. Char,Annex Char,h1 Char,Attribute Heading 11 Char,Attribute Heading 12 Char,산출물1 Char,장 Char,I Char,가.1 Char,가.2 Char,가.3 Char,가.4 Char,가.5 Char,1번째 제목 Char,H1 Char,H11 Char,H12 Char,큰제목 Char,1장 Char,가.6 Char"/>
    <w:basedOn w:val="a0"/>
    <w:link w:val="1"/>
    <w:uiPriority w:val="1"/>
    <w:rsid w:val="00154367"/>
    <w:rPr>
      <w:rFonts w:ascii="바탕체" w:eastAsia="바탕체" w:hAnsi="Arial" w:cs="Times New Roman"/>
      <w:b/>
      <w:kern w:val="28"/>
      <w:sz w:val="26"/>
      <w:szCs w:val="24"/>
    </w:rPr>
  </w:style>
  <w:style w:type="character" w:customStyle="1" w:styleId="2Char">
    <w:name w:val="제목 2 Char"/>
    <w:basedOn w:val="a0"/>
    <w:uiPriority w:val="9"/>
    <w:semiHidden/>
    <w:rsid w:val="00154367"/>
    <w:rPr>
      <w:rFonts w:asciiTheme="majorHAnsi" w:eastAsiaTheme="majorEastAsia" w:hAnsiTheme="majorHAnsi" w:cstheme="majorBidi"/>
      <w:kern w:val="0"/>
      <w:sz w:val="22"/>
      <w:szCs w:val="20"/>
    </w:rPr>
  </w:style>
  <w:style w:type="character" w:customStyle="1" w:styleId="3Char">
    <w:name w:val="제목 3 Char"/>
    <w:basedOn w:val="a0"/>
    <w:uiPriority w:val="9"/>
    <w:semiHidden/>
    <w:rsid w:val="00154367"/>
    <w:rPr>
      <w:rFonts w:asciiTheme="majorHAnsi" w:eastAsiaTheme="majorEastAsia" w:hAnsiTheme="majorHAnsi" w:cstheme="majorBidi"/>
      <w:kern w:val="0"/>
      <w:sz w:val="22"/>
      <w:szCs w:val="20"/>
    </w:rPr>
  </w:style>
  <w:style w:type="character" w:customStyle="1" w:styleId="4Char">
    <w:name w:val="제목 4 Char"/>
    <w:basedOn w:val="a0"/>
    <w:link w:val="4"/>
    <w:uiPriority w:val="1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5Char">
    <w:name w:val="제목 5 Char"/>
    <w:basedOn w:val="a0"/>
    <w:link w:val="5"/>
    <w:uiPriority w:val="1"/>
    <w:rsid w:val="00154367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basedOn w:val="a0"/>
    <w:link w:val="6"/>
    <w:uiPriority w:val="1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7Char">
    <w:name w:val="제목 7 Char"/>
    <w:basedOn w:val="a0"/>
    <w:link w:val="7"/>
    <w:uiPriority w:val="1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8Char">
    <w:name w:val="제목 8 Char"/>
    <w:basedOn w:val="a0"/>
    <w:link w:val="8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9Char">
    <w:name w:val="제목 9 Char"/>
    <w:basedOn w:val="a0"/>
    <w:link w:val="9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-">
    <w:name w:val="표지-프로젝트명"/>
    <w:rsid w:val="00154367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character" w:styleId="a3">
    <w:name w:val="Hyperlink"/>
    <w:basedOn w:val="a0"/>
    <w:uiPriority w:val="99"/>
    <w:rsid w:val="00154367"/>
    <w:rPr>
      <w:color w:val="0000FF"/>
      <w:u w:val="single"/>
    </w:rPr>
  </w:style>
  <w:style w:type="table" w:styleId="a4">
    <w:name w:val="Table Grid"/>
    <w:basedOn w:val="a1"/>
    <w:uiPriority w:val="59"/>
    <w:rsid w:val="00154367"/>
    <w:pPr>
      <w:adjustRightInd w:val="0"/>
      <w:spacing w:after="0" w:line="280" w:lineRule="atLeast"/>
      <w:textAlignment w:val="baseline"/>
    </w:pPr>
    <w:rPr>
      <w:rFonts w:ascii="Times New Roman" w:eastAsia="바탕체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link w:val="1Char0"/>
    <w:uiPriority w:val="39"/>
    <w:qFormat/>
    <w:rsid w:val="00154367"/>
    <w:pPr>
      <w:tabs>
        <w:tab w:val="right" w:leader="dot" w:pos="9240"/>
      </w:tabs>
      <w:spacing w:before="120"/>
      <w:jc w:val="left"/>
    </w:pPr>
    <w:rPr>
      <w:rFonts w:hAnsi="Arial"/>
      <w:b/>
      <w:caps/>
      <w:sz w:val="24"/>
    </w:rPr>
  </w:style>
  <w:style w:type="paragraph" w:styleId="20">
    <w:name w:val="toc 2"/>
    <w:basedOn w:val="a"/>
    <w:next w:val="a"/>
    <w:uiPriority w:val="39"/>
    <w:qFormat/>
    <w:rsid w:val="00154367"/>
    <w:pPr>
      <w:tabs>
        <w:tab w:val="right" w:leader="dot" w:pos="9240"/>
      </w:tabs>
      <w:ind w:left="57"/>
      <w:jc w:val="left"/>
    </w:pPr>
    <w:rPr>
      <w:b/>
      <w:sz w:val="24"/>
    </w:rPr>
  </w:style>
  <w:style w:type="paragraph" w:styleId="30">
    <w:name w:val="toc 3"/>
    <w:basedOn w:val="a"/>
    <w:next w:val="a"/>
    <w:autoRedefine/>
    <w:uiPriority w:val="39"/>
    <w:rsid w:val="00154367"/>
    <w:pPr>
      <w:tabs>
        <w:tab w:val="right" w:leader="dot" w:pos="9240"/>
      </w:tabs>
      <w:ind w:left="198"/>
      <w:jc w:val="left"/>
    </w:pPr>
    <w:rPr>
      <w:sz w:val="24"/>
    </w:rPr>
  </w:style>
  <w:style w:type="paragraph" w:customStyle="1" w:styleId="a5">
    <w:name w:val="표머리"/>
    <w:basedOn w:val="a"/>
    <w:link w:val="Char"/>
    <w:rsid w:val="00154367"/>
    <w:pPr>
      <w:jc w:val="center"/>
      <w:textAlignment w:val="center"/>
    </w:pPr>
    <w:rPr>
      <w:b/>
    </w:rPr>
  </w:style>
  <w:style w:type="paragraph" w:customStyle="1" w:styleId="-0">
    <w:name w:val="표지-문서명"/>
    <w:rsid w:val="00154367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customStyle="1" w:styleId="-1">
    <w:name w:val="표지-문서번호"/>
    <w:rsid w:val="00154367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2">
    <w:name w:val="표지-버전"/>
    <w:rsid w:val="00154367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styleId="11">
    <w:name w:val="index 1"/>
    <w:basedOn w:val="a"/>
    <w:next w:val="a"/>
    <w:autoRedefine/>
    <w:uiPriority w:val="99"/>
    <w:semiHidden/>
    <w:unhideWhenUsed/>
    <w:rsid w:val="00154367"/>
    <w:pPr>
      <w:ind w:leftChars="200" w:left="200" w:hangingChars="200" w:hanging="2000"/>
    </w:pPr>
  </w:style>
  <w:style w:type="paragraph" w:styleId="a6">
    <w:name w:val="index heading"/>
    <w:basedOn w:val="a"/>
    <w:next w:val="a"/>
    <w:rsid w:val="00154367"/>
    <w:pPr>
      <w:widowControl w:val="0"/>
      <w:wordWrap w:val="0"/>
    </w:pPr>
  </w:style>
  <w:style w:type="character" w:styleId="a7">
    <w:name w:val="footnote reference"/>
    <w:basedOn w:val="a0"/>
    <w:rsid w:val="00154367"/>
    <w:rPr>
      <w:vertAlign w:val="superscript"/>
    </w:rPr>
  </w:style>
  <w:style w:type="paragraph" w:styleId="a8">
    <w:name w:val="Body Text"/>
    <w:aliases w:val="bt,Justified,body text,plain paragraph,pp,Block text,t,BODY TEXT,text,sp,sbs,block text,bt4,body text4,bt5,body text5,bt1,body text1,txt1,T1,Title 1,Text,Body,contents,OCS Body Text,RFQ Text,RFQ,body text2,body text3,bt2,bt3,body text6"/>
    <w:basedOn w:val="a"/>
    <w:link w:val="Char0"/>
    <w:qFormat/>
    <w:rsid w:val="00154367"/>
    <w:pPr>
      <w:spacing w:after="180"/>
    </w:pPr>
  </w:style>
  <w:style w:type="character" w:customStyle="1" w:styleId="Char0">
    <w:name w:val="본문 Char"/>
    <w:aliases w:val="bt Char,Justified Char,body text Char,plain paragraph Char,pp Char,Block text Char,t Char,BODY TEXT Char,text Char,sp Char,sbs Char,block text Char,bt4 Char,body text4 Char,bt5 Char,body text5 Char,bt1 Char,body text1 Char,txt1 Char,T1 Char"/>
    <w:basedOn w:val="a0"/>
    <w:link w:val="a8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--">
    <w:name w:val="목차-표-그림"/>
    <w:basedOn w:val="a"/>
    <w:rsid w:val="00154367"/>
    <w:pPr>
      <w:jc w:val="center"/>
    </w:pPr>
    <w:rPr>
      <w:rFonts w:cs="바탕"/>
      <w:b/>
      <w:bCs/>
      <w:sz w:val="28"/>
      <w:u w:val="single"/>
    </w:rPr>
  </w:style>
  <w:style w:type="paragraph" w:styleId="a9">
    <w:name w:val="header"/>
    <w:aliases w:val="h,header odd,header odd1,header odd2,header odd3,header odd4,header odd5,header odd6,header,header odd11,header odd21,header odd31,header odd41,header odd51,header odd61,THeader,Draft,Table header,도표(-),머리글(왼쪽),Cover Page,he..."/>
    <w:basedOn w:val="a"/>
    <w:link w:val="Char1"/>
    <w:rsid w:val="00154367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머리글 Char"/>
    <w:aliases w:val="h Char1,header odd Char,header odd1 Char,header odd2 Char,header odd3 Char,header odd4 Char,header odd5 Char,header odd6 Char,header Char,header odd11 Char,header odd21 Char,header odd31 Char,header odd41 Char,header odd51 Char,THeader Char"/>
    <w:basedOn w:val="a0"/>
    <w:link w:val="a9"/>
    <w:rsid w:val="00154367"/>
    <w:rPr>
      <w:rFonts w:ascii="바탕체" w:eastAsia="바탕체" w:hAnsi="Times New Roman" w:cs="Times New Roman"/>
      <w:kern w:val="0"/>
      <w:sz w:val="22"/>
      <w:szCs w:val="20"/>
    </w:rPr>
  </w:style>
  <w:style w:type="paragraph" w:styleId="aa">
    <w:name w:val="footer"/>
    <w:basedOn w:val="a"/>
    <w:link w:val="Char2"/>
    <w:uiPriority w:val="99"/>
    <w:rsid w:val="00154367"/>
    <w:pPr>
      <w:tabs>
        <w:tab w:val="center" w:pos="4252"/>
        <w:tab w:val="right" w:pos="8504"/>
      </w:tabs>
      <w:snapToGrid w:val="0"/>
    </w:pPr>
    <w:rPr>
      <w:sz w:val="18"/>
    </w:rPr>
  </w:style>
  <w:style w:type="character" w:customStyle="1" w:styleId="Char2">
    <w:name w:val="바닥글 Char"/>
    <w:basedOn w:val="a0"/>
    <w:link w:val="aa"/>
    <w:uiPriority w:val="99"/>
    <w:rsid w:val="00154367"/>
    <w:rPr>
      <w:rFonts w:ascii="바탕체" w:eastAsia="바탕체" w:hAnsi="Times New Roman" w:cs="Times New Roman"/>
      <w:kern w:val="0"/>
      <w:sz w:val="18"/>
      <w:szCs w:val="20"/>
    </w:rPr>
  </w:style>
  <w:style w:type="character" w:customStyle="1" w:styleId="2Char2">
    <w:name w:val="제목 2 Char2"/>
    <w:aliases w:val="Attribute Heading 2 Char,1). Char,HD2 Char,Char Char,h2 Char,Attribute Heading 21 Char,Attribute Heading 22 Char,1).1 Char,1).2 Char,1).3 Char,1).4 Char,1).5 Char,1).6 Char,1).11 Char,1).21 Char,1).31 Char,1).41 Char,1).51 Char,1).7 Char"/>
    <w:basedOn w:val="a0"/>
    <w:link w:val="2"/>
    <w:uiPriority w:val="1"/>
    <w:rsid w:val="00154367"/>
    <w:rPr>
      <w:rFonts w:ascii="바탕체" w:eastAsia="바탕체" w:hAnsi="Arial" w:cs="Times New Roman"/>
      <w:b/>
      <w:kern w:val="0"/>
      <w:sz w:val="24"/>
      <w:szCs w:val="20"/>
    </w:rPr>
  </w:style>
  <w:style w:type="character" w:customStyle="1" w:styleId="3Char1">
    <w:name w:val="제목 3 Char1"/>
    <w:aliases w:val="Table Attribute Heading Char,가) Char,Char1 Char,h3 Char,Table Attribute Heading1 Char,Table Attribute Heading2 Char,가)1 Char,가)2 Char,가)3 Char,가)4 Char,가)5 Char,가)6 Char,가)11 Char,가)21 Char,가)31 Char,가)41 Char,가)51 Char,h31 Char,가)7 Char"/>
    <w:basedOn w:val="a0"/>
    <w:link w:val="3"/>
    <w:uiPriority w:val="1"/>
    <w:rsid w:val="00154367"/>
    <w:rPr>
      <w:rFonts w:ascii="바탕체" w:eastAsia="바탕체" w:hAnsi="Arial" w:cs="Times New Roman"/>
      <w:kern w:val="0"/>
      <w:sz w:val="24"/>
      <w:szCs w:val="20"/>
    </w:rPr>
  </w:style>
  <w:style w:type="character" w:customStyle="1" w:styleId="Char">
    <w:name w:val="표머리 Char"/>
    <w:link w:val="a5"/>
    <w:rsid w:val="00154367"/>
    <w:rPr>
      <w:rFonts w:ascii="바탕체" w:eastAsia="바탕체" w:hAnsi="Times New Roman" w:cs="Times New Roman"/>
      <w:b/>
      <w:kern w:val="0"/>
      <w:sz w:val="22"/>
      <w:szCs w:val="20"/>
    </w:rPr>
  </w:style>
  <w:style w:type="character" w:customStyle="1" w:styleId="1Char0">
    <w:name w:val="목차 1 Char"/>
    <w:link w:val="10"/>
    <w:uiPriority w:val="39"/>
    <w:rsid w:val="00154367"/>
    <w:rPr>
      <w:rFonts w:ascii="바탕체" w:eastAsia="바탕체" w:hAnsi="Arial" w:cs="Times New Roman"/>
      <w:b/>
      <w:caps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1417</Words>
  <Characters>8079</Characters>
  <Application>Microsoft Office Word</Application>
  <DocSecurity>0</DocSecurity>
  <Lines>67</Lines>
  <Paragraphs>18</Paragraphs>
  <ScaleCrop>false</ScaleCrop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2023-11-14T07:31:00Z</dcterms:created>
  <dcterms:modified xsi:type="dcterms:W3CDTF">2023-11-14T07:31:00Z</dcterms:modified>
</cp:coreProperties>
</file>